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05C3" w:rsidRDefault="00623964">
      <w:r>
        <w:t xml:space="preserve"> Debugging is often done with IDEs..</w:t>
      </w:r>
      <w:r>
        <w:t xml:space="preserve"> Standalone debuggers like GDB are also used, and these often provide less of a visual environment, usually using a command line.</w:t>
      </w:r>
      <w:r>
        <w:br/>
        <w:t>Trade-offs from this ideal involve finding enough programmers who know the language to build a team, the availability of compilers for that language, and the efficiency with which programs written in a given language execute.</w:t>
      </w:r>
      <w:r>
        <w:br/>
        <w:t>For example, when a bug in a compiler can make it crash when parsing some large source file, a simplification of the test case that results in only few line</w:t>
      </w:r>
      <w:r>
        <w:t>s from the original source file can be sufficient to reproduce the same crash.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w:t>
      </w:r>
      <w:r>
        <w:t>h invented the concept of storing data in machine-readable form.</w:t>
      </w:r>
      <w:r>
        <w:br/>
      </w:r>
      <w:r>
        <w:br/>
        <w:t xml:space="preserve"> Computer programming or coding is the composition of sequences of instructions, called programs, that computers can follow to perform tasks.</w:t>
      </w:r>
      <w:r>
        <w:br/>
        <w:t xml:space="preserve"> Various visual programming languages have also been developed with the intent to resolve readability concerns by adopting non-traditional approaches to code structure and display.</w:t>
      </w:r>
      <w:r>
        <w:br/>
        <w:t xml:space="preserve">Some languages are more prone to some kinds of faults because their specification does not require compilers to perform as </w:t>
      </w:r>
      <w:r>
        <w:t>much checking as other languages.</w:t>
      </w:r>
      <w:r>
        <w:br/>
        <w:t>This can be a non-trivial task, for example as with parallel processes or some unusual software bugs.</w:t>
      </w:r>
      <w:r>
        <w:br/>
        <w:t>They are the building blocks for all software, from the simplest applications to the most sophisticated ones.</w:t>
      </w:r>
      <w:r>
        <w:br/>
        <w:t>He gave the first description of cryptanalysis by frequency analysis, the earliest code-breaking algorithm.</w:t>
      </w:r>
      <w:r>
        <w:br/>
        <w:t>Many applications use a mix of several languages in their construction and use.</w:t>
      </w:r>
      <w:r>
        <w:br/>
        <w:t>While these are sometimes considered programming, often the term software deve</w:t>
      </w:r>
      <w:r>
        <w:t>lopment is used for this larger overall process – with the terms programming, implementation, and coding reserved for the writing and editing of code per se.</w:t>
      </w:r>
      <w:r>
        <w:br/>
        <w:t>Compilers harnessed the power of computers to make programming easier by allowing programmers to specify calculations by entering a formula using infix notation.</w:t>
      </w:r>
      <w:r>
        <w:br/>
        <w:t>Text editors were also developed that allowed changes and corrections to be made much more easily than with punched cards.</w:t>
      </w:r>
    </w:p>
    <w:sectPr w:rsidR="007E05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6037080">
    <w:abstractNumId w:val="8"/>
  </w:num>
  <w:num w:numId="2" w16cid:durableId="329717785">
    <w:abstractNumId w:val="6"/>
  </w:num>
  <w:num w:numId="3" w16cid:durableId="449281358">
    <w:abstractNumId w:val="5"/>
  </w:num>
  <w:num w:numId="4" w16cid:durableId="1303777689">
    <w:abstractNumId w:val="4"/>
  </w:num>
  <w:num w:numId="5" w16cid:durableId="2042977450">
    <w:abstractNumId w:val="7"/>
  </w:num>
  <w:num w:numId="6" w16cid:durableId="1077093771">
    <w:abstractNumId w:val="3"/>
  </w:num>
  <w:num w:numId="7" w16cid:durableId="462887210">
    <w:abstractNumId w:val="2"/>
  </w:num>
  <w:num w:numId="8" w16cid:durableId="2016224492">
    <w:abstractNumId w:val="1"/>
  </w:num>
  <w:num w:numId="9" w16cid:durableId="148265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3964"/>
    <w:rsid w:val="007E05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