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4742" w:rsidRDefault="00AE2A1F">
      <w:r>
        <w:br/>
      </w:r>
      <w:r>
        <w:t xml:space="preserve"> Computer programming or coding is the composition of sequences of instructions, called programs, that computers can follow to perform tasks..</w:t>
      </w:r>
      <w:r>
        <w:br/>
      </w:r>
      <w:r>
        <w:br/>
        <w:t xml:space="preserve"> Implementation techniques include imperative languages (object-oriented or procedural), functional languages, and logic languages.</w:t>
      </w:r>
      <w:r>
        <w:br/>
      </w:r>
      <w:r>
        <w:br/>
        <w:t>The first compiler related tool, the A-0 System, was developed in 1952 by Grace Hopper, who also coined the term 'compiler'.</w:t>
      </w:r>
      <w:r>
        <w:br/>
        <w:t>For example, COBOL is still strong in corporate data centers often on large mainframe computers, Fortran in engineering applications, scripting languages in Web development, and C in embedded software.</w:t>
      </w:r>
      <w:r>
        <w:br/>
        <w:t>Later a control panel (plug board) added to his 19</w:t>
      </w:r>
      <w:r>
        <w:t>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 xml:space="preserve"> Machine code was the language of early programs, written in the instruction se</w:t>
      </w:r>
      <w:r>
        <w:t>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w:t>
      </w:r>
      <w:r>
        <w:t>opment.</w:t>
      </w:r>
      <w:r>
        <w:br/>
        <w:t>It involves designing and implementing algorithms, step-by-step specifications of procedures, by writing code in one or more programming languages.</w:t>
      </w:r>
      <w:r>
        <w:br/>
        <w:t>Normally the first step in debugging is to attempt to reproduce the problem.</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w:t>
      </w:r>
      <w:r>
        <w:t>ated by typing directly into the computers.</w:t>
      </w:r>
      <w:r>
        <w:br/>
        <w:t>It is usually easier to code in "high-level" languages than in "low-level" ones.</w:t>
      </w:r>
    </w:p>
    <w:sectPr w:rsidR="00D247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9020624">
    <w:abstractNumId w:val="8"/>
  </w:num>
  <w:num w:numId="2" w16cid:durableId="395670358">
    <w:abstractNumId w:val="6"/>
  </w:num>
  <w:num w:numId="3" w16cid:durableId="1453668269">
    <w:abstractNumId w:val="5"/>
  </w:num>
  <w:num w:numId="4" w16cid:durableId="842890921">
    <w:abstractNumId w:val="4"/>
  </w:num>
  <w:num w:numId="5" w16cid:durableId="993680656">
    <w:abstractNumId w:val="7"/>
  </w:num>
  <w:num w:numId="6" w16cid:durableId="1147085073">
    <w:abstractNumId w:val="3"/>
  </w:num>
  <w:num w:numId="7" w16cid:durableId="1966883566">
    <w:abstractNumId w:val="2"/>
  </w:num>
  <w:num w:numId="8" w16cid:durableId="1869560342">
    <w:abstractNumId w:val="1"/>
  </w:num>
  <w:num w:numId="9" w16cid:durableId="111012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2A1F"/>
    <w:rsid w:val="00B47730"/>
    <w:rsid w:val="00CB0664"/>
    <w:rsid w:val="00D247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