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1834" w:rsidRDefault="000C145E">
      <w:r>
        <w:t>By the late 1960s, data storage devices and computer terminals became inexpensive enough that programs could be created by typing directly into the computers..</w:t>
      </w:r>
      <w:r>
        <w:br/>
        <w:t xml:space="preserve">Trial-and-error/divide-and-conquer is needed: the programmer will try to remove some parts of </w:t>
      </w:r>
      <w:r>
        <w:t>the original test case and check if the problem still exists.</w:t>
      </w:r>
      <w:r>
        <w:br/>
      </w:r>
      <w:r>
        <w:br/>
        <w:t>The first compiler related tool, the A-0 System, was developed in 1952 by Grace Hopper, who also coined the term 'compiler'.</w:t>
      </w:r>
      <w:r>
        <w:br/>
        <w:t xml:space="preserve"> Allen Downey, in his book How To Think Like A Computer Scientist, writes:</w:t>
      </w:r>
      <w:r>
        <w:br/>
        <w:t xml:space="preserve"> Many computer languages provide a mechanism to call functions provided by shared libraries.</w:t>
      </w:r>
      <w:r>
        <w:br/>
        <w:t>When debugging the problem in a GUI, the programmer can try to skip some user interaction from the original problem description and check if remaining actio</w:t>
      </w:r>
      <w:r>
        <w:t>ns are sufficient for bugs to appear.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Unified Modeling Language (UML) is a notation used for both the OOAD and MDA.</w:t>
      </w:r>
      <w:r>
        <w:br/>
      </w:r>
      <w:r>
        <w:br/>
        <w:t>There are many approaches to the Software development process.</w:t>
      </w:r>
      <w:r>
        <w:br/>
        <w:t xml:space="preserve">Expert programmers are familiar with a variety of well-established algorithms </w:t>
      </w:r>
      <w:r>
        <w:t>and their respective complexities and use this knowledge to choose algorithms that are best suited to the circumstances.</w:t>
      </w:r>
      <w:r>
        <w:br/>
        <w:t xml:space="preserve"> Debugging is often done with IDEs. Standalone debuggers like GDB are also used, and these often provide less of a visual environment, usually using a command line.</w:t>
      </w:r>
      <w:r>
        <w:br/>
        <w:t xml:space="preserve"> Auxiliary tasks accompanying and related to programming include analyzing requirements, testing, debugging (investigating and fixing problems), implementation of build systems, and management of derived artifacts, such as pro</w:t>
      </w:r>
      <w:r>
        <w:t>grams' machine code.</w:t>
      </w:r>
      <w:r>
        <w:br/>
        <w:t>For example, COBOL is still strong in corporate data centers often on large mainframe computers, Fortran in engineering applications, scripting languages in Web development, and C in embedded software.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Ther</w:t>
      </w:r>
      <w:r>
        <w:t>e exist a lot of different approaches for each of those tasks.</w:t>
      </w:r>
    </w:p>
    <w:sectPr w:rsidR="000918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893897">
    <w:abstractNumId w:val="8"/>
  </w:num>
  <w:num w:numId="2" w16cid:durableId="1094714158">
    <w:abstractNumId w:val="6"/>
  </w:num>
  <w:num w:numId="3" w16cid:durableId="516581747">
    <w:abstractNumId w:val="5"/>
  </w:num>
  <w:num w:numId="4" w16cid:durableId="113062380">
    <w:abstractNumId w:val="4"/>
  </w:num>
  <w:num w:numId="5" w16cid:durableId="922184263">
    <w:abstractNumId w:val="7"/>
  </w:num>
  <w:num w:numId="6" w16cid:durableId="809709507">
    <w:abstractNumId w:val="3"/>
  </w:num>
  <w:num w:numId="7" w16cid:durableId="302001169">
    <w:abstractNumId w:val="2"/>
  </w:num>
  <w:num w:numId="8" w16cid:durableId="991837010">
    <w:abstractNumId w:val="1"/>
  </w:num>
  <w:num w:numId="9" w16cid:durableId="589975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834"/>
    <w:rsid w:val="000C145E"/>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2023-12-06T08:32:00Z</dcterms:modified>
  <cp:category/>
</cp:coreProperties>
</file>