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6F9" w:rsidRDefault="00B913D1">
      <w:r>
        <w:br/>
        <w:t>The first compiler related tool, the A-0 System, was developed in 1952 by Grace Hopper, who also coined the term 'compiler'..</w:t>
      </w:r>
      <w:r>
        <w:br/>
      </w:r>
      <w:r>
        <w:t xml:space="preserve"> Various visual programming languages have also been developed with the intent to resolve readability concerns by adopting non-traditional approaches to code structure and display.</w:t>
      </w:r>
      <w:r>
        <w:br/>
        <w:t xml:space="preserve"> Different programming languages support different styles of programming (called programming paradigms).</w:t>
      </w:r>
      <w:r>
        <w:br/>
        <w:t>However, because an assembly language is little more than a different notation for a machine language,  two machines with different instruction sets also have different assembly languages.</w:t>
      </w:r>
      <w:r>
        <w:br/>
        <w:t>It involves designing and implementin</w:t>
      </w:r>
      <w:r>
        <w:t>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Assembly languages were soon developed that let the programmer specify instruction in a text format (e.g., ADD X, TOTAL), with abbreviations for each operation code and meaningful names for </w:t>
      </w:r>
      <w:r>
        <w:t>specifying addresses.</w:t>
      </w:r>
      <w:r>
        <w:br/>
      </w:r>
      <w:r>
        <w:br/>
        <w:t xml:space="preserve"> Computer programming or coding is the composition of sequences of instructions, called programs, that computers can follow to perform tasks.</w:t>
      </w:r>
      <w:r>
        <w:br/>
        <w:t>Scripting and breakpointing is also part of this process.</w:t>
      </w:r>
      <w:r>
        <w:br/>
        <w:t>There are many approaches to the Software development process.</w:t>
      </w:r>
      <w:r>
        <w:br/>
        <w:t>In 1206, the Arab engineer Al-Jazari invented a programmable drum machine where a musical mechanical automaton could be made to play different rhythms and drum patterns, via pegs and cams.</w:t>
      </w:r>
      <w:r>
        <w:br/>
        <w:t>Trial-and-error/divide-and-conquer is</w:t>
      </w:r>
      <w:r>
        <w:t xml:space="preserve"> needed: the programmer will try to remove some parts of the original test case and check if the problem still exists.</w:t>
      </w:r>
      <w:r>
        <w:br/>
        <w:t>Normally the first step in debugging is to attempt to reproduce the problem.</w:t>
      </w:r>
      <w:r>
        <w:br/>
        <w:t>However, readability is more than just programming style.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EC66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3601532">
    <w:abstractNumId w:val="8"/>
  </w:num>
  <w:num w:numId="2" w16cid:durableId="1424296628">
    <w:abstractNumId w:val="6"/>
  </w:num>
  <w:num w:numId="3" w16cid:durableId="584000112">
    <w:abstractNumId w:val="5"/>
  </w:num>
  <w:num w:numId="4" w16cid:durableId="276911876">
    <w:abstractNumId w:val="4"/>
  </w:num>
  <w:num w:numId="5" w16cid:durableId="1185745975">
    <w:abstractNumId w:val="7"/>
  </w:num>
  <w:num w:numId="6" w16cid:durableId="2106879199">
    <w:abstractNumId w:val="3"/>
  </w:num>
  <w:num w:numId="7" w16cid:durableId="817914706">
    <w:abstractNumId w:val="2"/>
  </w:num>
  <w:num w:numId="8" w16cid:durableId="1517227830">
    <w:abstractNumId w:val="1"/>
  </w:num>
  <w:num w:numId="9" w16cid:durableId="106472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13D1"/>
    <w:rsid w:val="00CB0664"/>
    <w:rsid w:val="00EC66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