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5C7" w:rsidRDefault="000A237D">
      <w:r>
        <w:t>For this purpose, algorithms are classified into orders using so-called Big O notation, which expresses resource use, such as execution time or memory consumption, in terms of the size of an input..</w:t>
      </w:r>
      <w:r>
        <w:br/>
        <w:t xml:space="preserve">The Unified Modeling Language (UML) is a notation </w:t>
      </w:r>
      <w:r>
        <w:t>used for both the OOAD and MDA.</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w:t>
      </w:r>
      <w:r>
        <w:t>r programming are both largely concerned with discovering and implementing the most efficient algorithms for a given class of problems.</w:t>
      </w:r>
      <w:r>
        <w:br/>
        <w:t xml:space="preserve"> It is very difficult to determine what are the most popular modern programming languages.</w:t>
      </w:r>
      <w:r>
        <w:br/>
        <w:t xml:space="preserve"> Allen Downey, in his book How To Think Like A Computer Scientist, writes:</w:t>
      </w:r>
      <w:r>
        <w:br/>
        <w:t xml:space="preserve"> Many computer languages provide a mechanism to call functions provided by shared libraries.</w:t>
      </w:r>
      <w:r>
        <w:br/>
        <w:t xml:space="preserve">Many programmers use forms of Agile software development where the various stages of formal software development are </w:t>
      </w:r>
      <w:r>
        <w:t>more integrated together into short cycles that take a few weeks rather than years.</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 xml:space="preserve"> Programmable devices have existed for centuries.</w:t>
      </w:r>
      <w:r>
        <w:br/>
        <w:t xml:space="preserve"> Programs were mostly entered using punched cards or paper tape.</w:t>
      </w:r>
      <w:r>
        <w:br/>
        <w:t xml:space="preserve"> Readability is important because programmers spe</w:t>
      </w:r>
      <w:r>
        <w:t>nd the majority of their time reading, trying to understand, reusing and modifying existing source code, rather than writing new source code.</w:t>
      </w:r>
      <w:r>
        <w:br/>
        <w:t xml:space="preserve"> Implementation techniques include imperative languages (object-oriented or procedural), functional languages, and logic languages.</w:t>
      </w:r>
      <w:r>
        <w:br/>
        <w:t>However, with the concept of the stored-program computer introduced in 1949, both programs and data were stored and manipulated in the same way in computer memory.</w:t>
      </w:r>
    </w:p>
    <w:sectPr w:rsidR="002A4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339880">
    <w:abstractNumId w:val="8"/>
  </w:num>
  <w:num w:numId="2" w16cid:durableId="1600211219">
    <w:abstractNumId w:val="6"/>
  </w:num>
  <w:num w:numId="3" w16cid:durableId="2025980204">
    <w:abstractNumId w:val="5"/>
  </w:num>
  <w:num w:numId="4" w16cid:durableId="9917063">
    <w:abstractNumId w:val="4"/>
  </w:num>
  <w:num w:numId="5" w16cid:durableId="820996851">
    <w:abstractNumId w:val="7"/>
  </w:num>
  <w:num w:numId="6" w16cid:durableId="376710619">
    <w:abstractNumId w:val="3"/>
  </w:num>
  <w:num w:numId="7" w16cid:durableId="1191796108">
    <w:abstractNumId w:val="2"/>
  </w:num>
  <w:num w:numId="8" w16cid:durableId="1463814171">
    <w:abstractNumId w:val="1"/>
  </w:num>
  <w:num w:numId="9" w16cid:durableId="199722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37D"/>
    <w:rsid w:val="0015074B"/>
    <w:rsid w:val="0029639D"/>
    <w:rsid w:val="002A45C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