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65B" w:rsidRDefault="00FE7B28">
      <w:r>
        <w:t>Proficient programming usually requires expertise in several different subjects, including knowledge of the application domain, details of programming languages and generic code libraries, specialized algorithms, and formal logic..</w:t>
      </w:r>
      <w:r>
        <w:br/>
      </w:r>
      <w:r>
        <w:br/>
      </w:r>
      <w:r>
        <w:t xml:space="preserve"> Debugging is a very important task in the software development process since having defects in a program can have significant consequences for its users.</w:t>
      </w:r>
      <w:r>
        <w:br/>
        <w:t>When debugging the problem in a GUI, the programmer can try to skip some user interaction from the original problem description and check if remaining actions are sufficient for bugs to appear.</w:t>
      </w:r>
      <w:r>
        <w:br/>
      </w:r>
      <w:r>
        <w:br/>
        <w:t>The first compiler related tool, the A-0 System, was developed in 1952 by Grace Hopper, who also coined the term 'compiler'.</w:t>
      </w:r>
      <w:r>
        <w:br/>
        <w:t>Later a control panel (plug board) ad</w:t>
      </w:r>
      <w:r>
        <w:t>ded to his 1906 Type I Tabulator allowed it to be programmed for different jobs, and by the late 1940s, unit record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 Messages.</w:t>
      </w:r>
      <w:r>
        <w:br/>
        <w:t xml:space="preserve">Text editors were also developed that allowed changes and corrections to be made much </w:t>
      </w:r>
      <w:r>
        <w:t>more easily than with punched cards.</w:t>
      </w:r>
      <w:r>
        <w:br/>
        <w:t xml:space="preserve"> Computer programmers are those who write computer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both largely concerned with discovering and implementing the most efficient algorithms for a given class of problems.</w:t>
      </w:r>
      <w:r>
        <w:br/>
        <w:t>In 1801,</w:t>
      </w:r>
      <w:r>
        <w:t xml:space="preserve"> the Jacquard loom could produce entirely different weaves by changing the "program" – a series of pasteboard cards with holes punched in them.</w:t>
      </w:r>
      <w:r>
        <w:br/>
        <w:t>However, Charles Babbage had already written his first program for the Analytical Engine in 1837.</w:t>
      </w:r>
      <w:r>
        <w:br/>
        <w:t>Scripting and breakpointing is also part of this process.</w:t>
      </w:r>
      <w:r>
        <w:br/>
        <w:t>Expert programmers are familiar with a variety of well-established algorithms and their respective complexities and use this knowledge to choose algorithms that are best suited to the circumstances.</w:t>
      </w:r>
    </w:p>
    <w:sectPr w:rsidR="00ED66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382441">
    <w:abstractNumId w:val="8"/>
  </w:num>
  <w:num w:numId="2" w16cid:durableId="956567360">
    <w:abstractNumId w:val="6"/>
  </w:num>
  <w:num w:numId="3" w16cid:durableId="949240462">
    <w:abstractNumId w:val="5"/>
  </w:num>
  <w:num w:numId="4" w16cid:durableId="1842314248">
    <w:abstractNumId w:val="4"/>
  </w:num>
  <w:num w:numId="5" w16cid:durableId="313414865">
    <w:abstractNumId w:val="7"/>
  </w:num>
  <w:num w:numId="6" w16cid:durableId="1673529794">
    <w:abstractNumId w:val="3"/>
  </w:num>
  <w:num w:numId="7" w16cid:durableId="2016805536">
    <w:abstractNumId w:val="2"/>
  </w:num>
  <w:num w:numId="8" w16cid:durableId="363992035">
    <w:abstractNumId w:val="1"/>
  </w:num>
  <w:num w:numId="9" w16cid:durableId="117403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D665B"/>
    <w:rsid w:val="00FC693F"/>
    <w:rsid w:val="00FE7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