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86C" w:rsidRDefault="006145E3">
      <w:r>
        <w:t>Text editors were also developed that allowed changes and corrections to be made much more easily than with punched cards..</w:t>
      </w:r>
      <w:r>
        <w:br/>
        <w:t xml:space="preserve">Many factors, having little or nothing to do with the ability of the computer to efficiently compile and execute the code, </w:t>
      </w:r>
      <w:r>
        <w:t>contribute to readability.</w:t>
      </w:r>
      <w:r>
        <w:br/>
        <w:t>Integrated development environments (IDEs) aim to integrate all such help.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</w:r>
      <w:r>
        <w:br/>
        <w:t xml:space="preserve"> Whatever the approach to development may be, the final program must satisfy some fundamental properties.</w:t>
      </w:r>
      <w:r>
        <w:br/>
        <w:t>Programmers typically use high-level programming languages that are more easily intelligible to humans than machi</w:t>
      </w:r>
      <w:r>
        <w:t>ne code, which is directly executed by the central processing unit.</w:t>
      </w:r>
      <w:r>
        <w:br/>
        <w:t>There are many approaches to the Software development process.</w:t>
      </w:r>
      <w:r>
        <w:br/>
        <w:t>One approach popular for requirements analysis is Use Case analysis.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 similar technique used for database design is Entity-Relationship Modeling (ER Modeling).</w:t>
      </w:r>
      <w:r>
        <w:br/>
        <w:t xml:space="preserve"> High-level languages mad</w:t>
      </w:r>
      <w:r>
        <w:t>e the process of developing a program simpler and more understandable, and less bound to the underlying hardware.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After the bug is reproduced, the input of the program may need to be simpl</w:t>
      </w:r>
      <w:r>
        <w:t>ified to make it easier to debug.</w:t>
      </w:r>
    </w:p>
    <w:sectPr w:rsidR="00C15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53751">
    <w:abstractNumId w:val="8"/>
  </w:num>
  <w:num w:numId="2" w16cid:durableId="1071272821">
    <w:abstractNumId w:val="6"/>
  </w:num>
  <w:num w:numId="3" w16cid:durableId="1966934100">
    <w:abstractNumId w:val="5"/>
  </w:num>
  <w:num w:numId="4" w16cid:durableId="1970940721">
    <w:abstractNumId w:val="4"/>
  </w:num>
  <w:num w:numId="5" w16cid:durableId="111871597">
    <w:abstractNumId w:val="7"/>
  </w:num>
  <w:num w:numId="6" w16cid:durableId="588853205">
    <w:abstractNumId w:val="3"/>
  </w:num>
  <w:num w:numId="7" w16cid:durableId="1985770596">
    <w:abstractNumId w:val="2"/>
  </w:num>
  <w:num w:numId="8" w16cid:durableId="1558470455">
    <w:abstractNumId w:val="1"/>
  </w:num>
  <w:num w:numId="9" w16cid:durableId="175697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45E3"/>
    <w:rsid w:val="00AA1D8D"/>
    <w:rsid w:val="00B47730"/>
    <w:rsid w:val="00C158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2023-12-06T11:58:00Z</dcterms:modified>
  <cp:category/>
</cp:coreProperties>
</file>