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EEB" w:rsidRDefault="00260B98">
      <w:r>
        <w:t>A study found that a few simple readability transformations made code shorter and drastically reduced the time to understand it..</w:t>
      </w:r>
      <w:r>
        <w:br/>
        <w:t xml:space="preserve">Many programmers use forms of Agile software development where the various stages of formal software development are more </w:t>
      </w:r>
      <w:r>
        <w:t>integrated together into short cycles that take a few weeks rather than years.</w:t>
      </w:r>
      <w:r>
        <w:br/>
        <w:t>The Unified Modeling Language (UML) is a notation used for 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t>When debugging the problem in a GUI, the programmer can try to skip some user interaction from the original problem description and check if</w:t>
      </w:r>
      <w:r>
        <w:t xml:space="preserve"> remaining actions are sufficient for bugs to appear.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New languages are generally designed around the syntax of a prior language with new functionality added, (for example C++ adds object-orientation to C, and Java adds memory management and bytecode to C++, but a</w:t>
      </w:r>
      <w:r>
        <w:t>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Also, specific user environment and usage history can make it difficult to reproduce the problem.</w:t>
      </w:r>
      <w:r>
        <w:br/>
        <w:t>There exist a lot of different approaches for each o</w:t>
      </w:r>
      <w:r>
        <w:t>f those tasks.</w:t>
      </w:r>
      <w:r>
        <w:br/>
        <w:t>Text editors were also developed that allowed changes and corrections to be made much more easily than with punched cards.</w:t>
      </w:r>
      <w:r>
        <w:br/>
        <w:t>Techniques like Code refactoring can enhance readability.</w:t>
      </w:r>
      <w:r>
        <w:br/>
        <w:t>Normally the first step in debugging is to attempt to reproduce the problem.</w:t>
      </w:r>
      <w:r>
        <w:br/>
        <w:t xml:space="preserve"> Programmable devices have existed for centuries.</w:t>
      </w:r>
      <w:r>
        <w:br/>
        <w:t>In the 9th century, the Arab mathematician Al-Kindi described a cryptographic algorithm for deciphering encrypted code, in A Manuscript on Deciphering Cryptographic Messages.</w:t>
      </w:r>
    </w:p>
    <w:sectPr w:rsidR="00B53E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718400">
    <w:abstractNumId w:val="8"/>
  </w:num>
  <w:num w:numId="2" w16cid:durableId="176625772">
    <w:abstractNumId w:val="6"/>
  </w:num>
  <w:num w:numId="3" w16cid:durableId="1945187066">
    <w:abstractNumId w:val="5"/>
  </w:num>
  <w:num w:numId="4" w16cid:durableId="1365204243">
    <w:abstractNumId w:val="4"/>
  </w:num>
  <w:num w:numId="5" w16cid:durableId="654837803">
    <w:abstractNumId w:val="7"/>
  </w:num>
  <w:num w:numId="6" w16cid:durableId="1357922233">
    <w:abstractNumId w:val="3"/>
  </w:num>
  <w:num w:numId="7" w16cid:durableId="358630077">
    <w:abstractNumId w:val="2"/>
  </w:num>
  <w:num w:numId="8" w16cid:durableId="1293756490">
    <w:abstractNumId w:val="1"/>
  </w:num>
  <w:num w:numId="9" w16cid:durableId="120548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B98"/>
    <w:rsid w:val="0029639D"/>
    <w:rsid w:val="00326F90"/>
    <w:rsid w:val="00AA1D8D"/>
    <w:rsid w:val="00B47730"/>
    <w:rsid w:val="00B53EE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