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24B" w:rsidRDefault="004172BD">
      <w:r>
        <w:t>FORTRAN, the first widely used high-level language to have a functional implementation, came out in 1957, and many other languages were soon developed—in particular, COBOL aimed at commercial data processing, and Lisp for computer research..</w:t>
      </w:r>
      <w:r>
        <w:br/>
        <w:t xml:space="preserve">For </w:t>
      </w:r>
      <w:r>
        <w:t>example, COBOL is still strong in corporate data centers often on large mainframe computers, Fortran in engineering applications, scripting languages in Web development, and C in embedded software.</w:t>
      </w:r>
      <w:r>
        <w:br/>
        <w:t>A study found that a few simple readability transformations made code shorter and drastically reduced the time to understand it.</w:t>
      </w:r>
      <w:r>
        <w:br/>
        <w:t>It is usually easier to code in "high-level" languages than in "low-level" ones.</w:t>
      </w:r>
      <w:r>
        <w:br/>
        <w:t>He gave the first description of cryptanalysis by frequency analysis, the earliest code-breaking algorit</w:t>
      </w:r>
      <w:r>
        <w:t>hm.</w:t>
      </w:r>
      <w:r>
        <w:br/>
        <w:t xml:space="preserve"> In the 1880s, Herman Hollerith invented the concept of storing data in machine-readable form.</w:t>
      </w:r>
      <w:r>
        <w:br/>
        <w:t>Ideally, the programming language best suited for the task at hand will be selected.</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Popular modeling techniques include Object-Oriented</w:t>
      </w:r>
      <w:r>
        <w:t xml:space="preserve"> Analysis and Design (OOAD) and Model-Driven Architecture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Trade-offs from this ideal involve finding enough programmers who know the language to build a team, the availability of compilers for that language, and the efficiency with which programs written </w:t>
      </w:r>
      <w:r>
        <w:t>in a given language execute.</w:t>
      </w:r>
      <w:r>
        <w:br/>
        <w:t>Many programmers use forms of Agile software development where the various stages of formal software development are more integrated together into short cycles that take a few weeks rather than years.</w:t>
      </w:r>
      <w:r>
        <w:br/>
        <w:t xml:space="preserve"> The academic field and the engineering practice of computer programming are both largely concerned with discovering and implementing the most efficient algorithms for a given class of problems.</w:t>
      </w:r>
      <w:r>
        <w:br/>
        <w:t xml:space="preserve"> Computer programmers are those who write computer software.</w:t>
      </w:r>
      <w:r>
        <w:br/>
        <w:t xml:space="preserve"> Following a consistent pr</w:t>
      </w:r>
      <w:r>
        <w:t>ogramming style often helps readability.</w:t>
      </w:r>
    </w:p>
    <w:sectPr w:rsidR="009D62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7079979">
    <w:abstractNumId w:val="8"/>
  </w:num>
  <w:num w:numId="2" w16cid:durableId="2138332777">
    <w:abstractNumId w:val="6"/>
  </w:num>
  <w:num w:numId="3" w16cid:durableId="1497695290">
    <w:abstractNumId w:val="5"/>
  </w:num>
  <w:num w:numId="4" w16cid:durableId="1176384964">
    <w:abstractNumId w:val="4"/>
  </w:num>
  <w:num w:numId="5" w16cid:durableId="8412663">
    <w:abstractNumId w:val="7"/>
  </w:num>
  <w:num w:numId="6" w16cid:durableId="1733311040">
    <w:abstractNumId w:val="3"/>
  </w:num>
  <w:num w:numId="7" w16cid:durableId="418213037">
    <w:abstractNumId w:val="2"/>
  </w:num>
  <w:num w:numId="8" w16cid:durableId="251086415">
    <w:abstractNumId w:val="1"/>
  </w:num>
  <w:num w:numId="9" w16cid:durableId="14902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2BD"/>
    <w:rsid w:val="009D62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