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69F" w:rsidRDefault="00380599">
      <w:r>
        <w:t>Some languages are more prone to some kinds of faults because their specification does not require compilers to perform as much checking as other languages..</w:t>
      </w:r>
      <w:r>
        <w:br/>
      </w:r>
      <w:r>
        <w:t xml:space="preserve"> Some languages are very popular for particular kinds of applications, while some languages are regularly used to write many different kinds of applications.</w:t>
      </w:r>
      <w:r>
        <w:br/>
        <w:t>By the late 1960s, data storage devices and computer terminals became inexpensive enough that programs could be created by typing directly into the computers.</w:t>
      </w:r>
      <w:r>
        <w:br/>
        <w:t xml:space="preserve"> Whatever the approach to development may be, the final program must satisfy some fundamental properties.</w:t>
      </w:r>
      <w:r>
        <w:br/>
        <w:t xml:space="preserve"> The first step in most formal software development processes is requirements analysis, f</w:t>
      </w:r>
      <w:r>
        <w:t>ollowed by testing to determine value modeling, implementation, and failure elimination (debugging).</w:t>
      </w:r>
      <w:r>
        <w:br/>
        <w:t>For example, COBOL is still strong in corporate data centers often on large mainframe computers, Fortran in engineering applications, scripting languages in Web development, and C in embedded software.</w:t>
      </w:r>
      <w:r>
        <w:br/>
        <w:t>There exist a lot of different approaches for each of those tasks.</w:t>
      </w:r>
      <w:r>
        <w:br/>
        <w:t>A study found that a few simple readability transformations made code shorter and drastically reduced the time to understand it.</w:t>
      </w:r>
      <w:r>
        <w:br/>
        <w:t xml:space="preserve">They are the </w:t>
      </w:r>
      <w:r>
        <w:t>building blocks for all software, from the simplest applications to the most sophisticated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accompanying and related to programming include analyzing requirements, testing, debugging (investigating and fixing problems), implementation of bu</w:t>
      </w:r>
      <w:r>
        <w:t>ild systems, and management of derived artifacts, such as programs' machine code.</w:t>
      </w:r>
      <w:r>
        <w:br/>
        <w:t>Also, specific user environment and usage history can make it difficult to reproduce the problem.</w:t>
      </w:r>
      <w:r>
        <w:br/>
        <w:t>Expert programmers are familiar with a variety of well-established algorithms and their respective complexities and use this knowledge to choose algorithms that are best suited to the circumstances.</w:t>
      </w:r>
      <w:r>
        <w:br/>
        <w:t>However, with the concept of the stored-program computer introduced in 1949, both programs and data were stored and manipulated in th</w:t>
      </w:r>
      <w:r>
        <w:t>e same way in computer memory.</w:t>
      </w:r>
      <w:r>
        <w:br/>
        <w:t>In 1801, the Jacquard loom could produce entirely different weaves by changing the "program" – a series of pasteboard cards with holes punched in them.</w:t>
      </w:r>
    </w:p>
    <w:sectPr w:rsidR="000336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1283602">
    <w:abstractNumId w:val="8"/>
  </w:num>
  <w:num w:numId="2" w16cid:durableId="1048265548">
    <w:abstractNumId w:val="6"/>
  </w:num>
  <w:num w:numId="3" w16cid:durableId="702168504">
    <w:abstractNumId w:val="5"/>
  </w:num>
  <w:num w:numId="4" w16cid:durableId="1047022527">
    <w:abstractNumId w:val="4"/>
  </w:num>
  <w:num w:numId="5" w16cid:durableId="1530028781">
    <w:abstractNumId w:val="7"/>
  </w:num>
  <w:num w:numId="6" w16cid:durableId="43648179">
    <w:abstractNumId w:val="3"/>
  </w:num>
  <w:num w:numId="7" w16cid:durableId="7341703">
    <w:abstractNumId w:val="2"/>
  </w:num>
  <w:num w:numId="8" w16cid:durableId="1822305759">
    <w:abstractNumId w:val="1"/>
  </w:num>
  <w:num w:numId="9" w16cid:durableId="671878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69F"/>
    <w:rsid w:val="00034616"/>
    <w:rsid w:val="0006063C"/>
    <w:rsid w:val="0015074B"/>
    <w:rsid w:val="0029639D"/>
    <w:rsid w:val="00326F90"/>
    <w:rsid w:val="003805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2023-12-06T05:03:00Z</dcterms:modified>
  <cp:category/>
</cp:coreProperties>
</file>