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3B7B" w:rsidRDefault="00E30B3E">
      <w:r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The choice of language used is subject to many </w:t>
      </w:r>
      <w:r>
        <w:t>considerations, such as company policy, suitability to task, availability of third-party packages, or individual preference.</w:t>
      </w:r>
      <w:r>
        <w:br/>
        <w:t xml:space="preserve"> Implementation techniques include imperative languages (object-oriented or procedural), functional languages, and logic languages.</w:t>
      </w:r>
      <w:r>
        <w:br/>
        <w:t>He gave the first description of cryptanalysis by frequency analysis, the earliest code-breaking algorithm.</w:t>
      </w:r>
      <w:r>
        <w:br/>
        <w:t>Proficient programming usually requires expertise in several different subjects, including knowledge of the application domain, details of programm</w:t>
      </w:r>
      <w:r>
        <w:t>ing languages and generic code libraries, specialized algorithms, and formal logic.</w:t>
      </w:r>
      <w:r>
        <w:br/>
        <w:t>Scripting and breakpointing is also part of this process.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Later a control panel (plug board) added to his 1906 Type I Tabulator allowed it to be programmed for different jobs, and by the late 1940s, unit record equip</w:t>
      </w:r>
      <w:r>
        <w:t>ment such as the IBM 602 and IBM 604, were programmed by control panels in a similar way, as were the first electronic computers.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Some text editors such as Emacs allow GDB to be invoked through them, to provide a visual environment.</w:t>
      </w:r>
      <w:r>
        <w:br/>
        <w:t>Trade-offs from this ideal involve finding enough programmers who know the language to build a team, the availability</w:t>
      </w:r>
      <w:r>
        <w:t xml:space="preserve"> of compilers for that language, and the efficiency with which programs written in a given language execute.</w:t>
      </w:r>
      <w:r>
        <w:br/>
        <w:t xml:space="preserve"> Computer programmers are those who write computer software.</w:t>
      </w:r>
      <w:r>
        <w:br/>
        <w:t>Trial-and-error/divide-and-conquer is needed: the programmer will try to remove some parts of the original test case and check if the problem still exists.</w:t>
      </w:r>
      <w:r>
        <w:br/>
        <w:t>A study found that a few simple readability transformations made code shorter and drastically reduced the time to understand it.</w:t>
      </w:r>
      <w:r>
        <w:br/>
        <w:t>Some languages are more prone to some kinds of faults bec</w:t>
      </w:r>
      <w:r>
        <w:t>ause their specification does not require compilers to perform as much checking as other languages.</w:t>
      </w:r>
    </w:p>
    <w:sectPr w:rsidR="00443B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6462747">
    <w:abstractNumId w:val="8"/>
  </w:num>
  <w:num w:numId="2" w16cid:durableId="1287932595">
    <w:abstractNumId w:val="6"/>
  </w:num>
  <w:num w:numId="3" w16cid:durableId="409616512">
    <w:abstractNumId w:val="5"/>
  </w:num>
  <w:num w:numId="4" w16cid:durableId="648897466">
    <w:abstractNumId w:val="4"/>
  </w:num>
  <w:num w:numId="5" w16cid:durableId="563221132">
    <w:abstractNumId w:val="7"/>
  </w:num>
  <w:num w:numId="6" w16cid:durableId="972298162">
    <w:abstractNumId w:val="3"/>
  </w:num>
  <w:num w:numId="7" w16cid:durableId="1018431109">
    <w:abstractNumId w:val="2"/>
  </w:num>
  <w:num w:numId="8" w16cid:durableId="780492139">
    <w:abstractNumId w:val="1"/>
  </w:num>
  <w:num w:numId="9" w16cid:durableId="1553929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3B7B"/>
    <w:rsid w:val="00AA1D8D"/>
    <w:rsid w:val="00B47730"/>
    <w:rsid w:val="00CB0664"/>
    <w:rsid w:val="00E30B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2023-12-06T07:08:00Z</dcterms:modified>
  <cp:category/>
</cp:coreProperties>
</file>