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302" w:rsidRDefault="00CA5E9D">
      <w:r>
        <w:t>The Unified Modeling Language (UML) is a notation used for both the OOAD and MDA..</w:t>
      </w:r>
      <w:r>
        <w:br/>
      </w:r>
      <w:r>
        <w:t xml:space="preserve"> The first step in most formal software development processes is requirements analysis, followed by testing to determine value modeling, implementation, and failure elimination (debugging).</w:t>
      </w:r>
      <w:r>
        <w:br/>
        <w:t xml:space="preserve"> Programmable devices have existed for centuries.</w:t>
      </w:r>
      <w:r>
        <w:br/>
        <w:t>They are the building blocks for all software, from the simplest applications to the most sophisticated ones.</w:t>
      </w:r>
      <w:r>
        <w:br/>
        <w:t>However, because an assembly language is little more than a different notation for a machine language,  two machines with different instruction sets also have dif</w:t>
      </w:r>
      <w:r>
        <w:t>ferent assembly languages.</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r>
        <w:br/>
        <w:t>For this purpose, algorithms are classified into orders using so-called Big O notation, which expresses resource use, such as execution time or memory consumption, in terms of the size of an input.</w:t>
      </w:r>
      <w:r>
        <w:br/>
        <w:t xml:space="preserve">He gave </w:t>
      </w:r>
      <w:r>
        <w:t>the first description of cryptanalysis by frequency analysis, the earliest code-breaking algorithm.</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One approach popular for requirements analysis is </w:t>
      </w:r>
      <w:r>
        <w:t>Use Case analysis.</w:t>
      </w:r>
      <w:r>
        <w:br/>
        <w:t xml:space="preserve"> A similar technique used for database design is Entity-Relationship Modeling (ER Modeling).</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the concept of storing data in machine-readable form.</w:t>
      </w:r>
    </w:p>
    <w:sectPr w:rsidR="00E35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539804">
    <w:abstractNumId w:val="8"/>
  </w:num>
  <w:num w:numId="2" w16cid:durableId="1720862160">
    <w:abstractNumId w:val="6"/>
  </w:num>
  <w:num w:numId="3" w16cid:durableId="2098599653">
    <w:abstractNumId w:val="5"/>
  </w:num>
  <w:num w:numId="4" w16cid:durableId="1075131626">
    <w:abstractNumId w:val="4"/>
  </w:num>
  <w:num w:numId="5" w16cid:durableId="1760321946">
    <w:abstractNumId w:val="7"/>
  </w:num>
  <w:num w:numId="6" w16cid:durableId="1969509277">
    <w:abstractNumId w:val="3"/>
  </w:num>
  <w:num w:numId="7" w16cid:durableId="158694722">
    <w:abstractNumId w:val="2"/>
  </w:num>
  <w:num w:numId="8" w16cid:durableId="307705535">
    <w:abstractNumId w:val="1"/>
  </w:num>
  <w:num w:numId="9" w16cid:durableId="51769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5E9D"/>
    <w:rsid w:val="00CB0664"/>
    <w:rsid w:val="00E353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