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EB3" w:rsidRDefault="0030462F">
      <w:r>
        <w:t>Trial-and-error/divide-and-conquer is needed: the programmer will try to remove some parts of the original test case and check if the problem still exists..</w:t>
      </w:r>
      <w:r>
        <w:br/>
        <w:t xml:space="preserve">However, Charles Babbage had already written his first program for the Analytical Engine in </w:t>
      </w:r>
      <w:r>
        <w:t>1837.</w:t>
      </w:r>
      <w:r>
        <w:br/>
      </w:r>
      <w:r>
        <w:br/>
        <w:t>The first compiler related tool, the A-0 System, was developed in 1952 by Grace Hopper, who also coined the term 'compiler'.</w:t>
      </w:r>
      <w:r>
        <w:br/>
        <w:t>Sometimes software development is known as software engineering, especially when it employs formal methods or follows an engineering design process.</w:t>
      </w:r>
      <w:r>
        <w:br/>
        <w:t>Compilers harnessed the power of computers to make programming easier by allowing programmers to specify calculations by entering a formula using infix notation.</w:t>
      </w:r>
      <w:r>
        <w:br/>
        <w:t>Their jobs usually involve:</w:t>
      </w:r>
      <w:r>
        <w:br/>
        <w:t xml:space="preserve"> Although programming has been presented </w:t>
      </w:r>
      <w:r>
        <w:t>in the media as a somewhat mathematical subject, some research shows that good programmers have strong skills in natural human languages, and that learning to code is similar to learning a foreign language.</w:t>
      </w:r>
      <w:r>
        <w:br/>
        <w:t>Many applications use a mix of several languages in their construction and use.</w:t>
      </w:r>
      <w:r>
        <w:br/>
        <w:t>Normally the first step in debugging is to attempt to reproduce the problem.</w:t>
      </w:r>
      <w:r>
        <w:br/>
        <w:t>Text editors were also developed that allowed changes and corrections to be made much more easily than with punched cards.</w:t>
      </w:r>
      <w:r>
        <w:br/>
        <w:t xml:space="preserve"> Debugging is a very impo</w:t>
      </w:r>
      <w:r>
        <w:t>rtant task in the software development process since having 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t>.</w:t>
      </w:r>
      <w:r>
        <w:br/>
        <w:t>This can be a non-trivial task, for example as with parallel processes or some unusual software bugs.</w:t>
      </w:r>
      <w:r>
        <w:br/>
        <w:t xml:space="preserve"> A similar technique used for database design is Entity-Relationship Modeling (ER Modeling).</w:t>
      </w:r>
      <w:r>
        <w:br/>
        <w:t xml:space="preserve"> It is very difficult to determine what are the most popular modern programming languages.</w:t>
      </w:r>
    </w:p>
    <w:sectPr w:rsidR="00015E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413713">
    <w:abstractNumId w:val="8"/>
  </w:num>
  <w:num w:numId="2" w16cid:durableId="1732653088">
    <w:abstractNumId w:val="6"/>
  </w:num>
  <w:num w:numId="3" w16cid:durableId="466747927">
    <w:abstractNumId w:val="5"/>
  </w:num>
  <w:num w:numId="4" w16cid:durableId="743839009">
    <w:abstractNumId w:val="4"/>
  </w:num>
  <w:num w:numId="5" w16cid:durableId="1423212397">
    <w:abstractNumId w:val="7"/>
  </w:num>
  <w:num w:numId="6" w16cid:durableId="2018262222">
    <w:abstractNumId w:val="3"/>
  </w:num>
  <w:num w:numId="7" w16cid:durableId="453863604">
    <w:abstractNumId w:val="2"/>
  </w:num>
  <w:num w:numId="8" w16cid:durableId="1209729436">
    <w:abstractNumId w:val="1"/>
  </w:num>
  <w:num w:numId="9" w16cid:durableId="45136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EB3"/>
    <w:rsid w:val="00034616"/>
    <w:rsid w:val="0006063C"/>
    <w:rsid w:val="0015074B"/>
    <w:rsid w:val="0029639D"/>
    <w:rsid w:val="0030462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