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5A6C" w:rsidRDefault="0026375B">
      <w:r>
        <w:t>Many applications use a mix of several languages in their construction and use..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Some </w:t>
      </w:r>
      <w:r>
        <w:t>languages are more prone to some kinds of faults because their specification does not require compilers to perform as much checking as other languages.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Unreadable code often leads to bugs, inefficiencies, and duplicated code.</w:t>
      </w:r>
      <w:r>
        <w:br/>
        <w:t>It involves designing and implementing algori</w:t>
      </w:r>
      <w:r>
        <w:t>thms, step-by-step specifications of procedures, by writing code in one or more programming languages.</w:t>
      </w:r>
      <w:r>
        <w:br/>
        <w:t xml:space="preserve"> Whatever the approach to development may be, the final program must satisfy some fundamental properties.</w:t>
      </w:r>
      <w:r>
        <w:br/>
        <w:t xml:space="preserve"> After the bug is reproduced, the input of the program may need to be simplified to make it easier to debug.</w:t>
      </w:r>
      <w:r>
        <w:br/>
        <w:t>There are many approaches to the Software development process.</w:t>
      </w:r>
      <w:r>
        <w:br/>
        <w:t>It is usually easier to code in "high-level" languages than in "low-level" ones.</w:t>
      </w:r>
      <w:r>
        <w:br/>
        <w:t xml:space="preserve">Ideally, the programming language best suited for </w:t>
      </w:r>
      <w:r>
        <w:t>the task at hand will be selected.</w:t>
      </w:r>
      <w:r>
        <w:br/>
        <w:t>A study found that a few simple readability transformations made code shorter and drastically reduced the time to understand it.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It affects the aspects of quality above, including portability, usability and most importantly maintainability.</w:t>
      </w:r>
      <w:r>
        <w:br/>
        <w:t xml:space="preserve">The Unified </w:t>
      </w:r>
      <w:r>
        <w:t>Modeling Language (UML) is a notation used for both the OOAD and MDA.</w:t>
      </w:r>
    </w:p>
    <w:sectPr w:rsidR="00D45A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81350">
    <w:abstractNumId w:val="8"/>
  </w:num>
  <w:num w:numId="2" w16cid:durableId="1550872316">
    <w:abstractNumId w:val="6"/>
  </w:num>
  <w:num w:numId="3" w16cid:durableId="147981043">
    <w:abstractNumId w:val="5"/>
  </w:num>
  <w:num w:numId="4" w16cid:durableId="433943642">
    <w:abstractNumId w:val="4"/>
  </w:num>
  <w:num w:numId="5" w16cid:durableId="190848560">
    <w:abstractNumId w:val="7"/>
  </w:num>
  <w:num w:numId="6" w16cid:durableId="1559901320">
    <w:abstractNumId w:val="3"/>
  </w:num>
  <w:num w:numId="7" w16cid:durableId="1311255450">
    <w:abstractNumId w:val="2"/>
  </w:num>
  <w:num w:numId="8" w16cid:durableId="104810457">
    <w:abstractNumId w:val="1"/>
  </w:num>
  <w:num w:numId="9" w16cid:durableId="147313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375B"/>
    <w:rsid w:val="0029639D"/>
    <w:rsid w:val="00326F90"/>
    <w:rsid w:val="00AA1D8D"/>
    <w:rsid w:val="00B47730"/>
    <w:rsid w:val="00CB0664"/>
    <w:rsid w:val="00D45A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2023-12-06T05:17:00Z</dcterms:modified>
  <cp:category/>
</cp:coreProperties>
</file>