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4179" w:rsidRDefault="00EE768A">
      <w:r>
        <w:t>He gave the first description of cryptanalysis by frequency analysis, the earliest code-breaking algorithm..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P</w:t>
      </w:r>
      <w:r>
        <w:t>rogrammable devices have existed for centuries.</w:t>
      </w:r>
      <w:r>
        <w:br/>
        <w:t>Normally the first step in debugging is to attempt to reproduce the problem.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In the 1880s, Herman Hollerith invented the concept of storing data in machine-readable form.</w:t>
      </w:r>
      <w:r>
        <w:br/>
        <w:t>One approach popular for requirements analysis is Use Case analysis.</w:t>
      </w:r>
      <w:r>
        <w:br/>
        <w:t>Assembly languages were soon developed that let the programmer specify instruction in a t</w:t>
      </w:r>
      <w:r>
        <w:t>ext format (e.g., ADD X, TOTAL), with abbreviations for each operation code and meaningful names for specifying addresses.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Code-breaking algorithms have also existed for centuries.</w:t>
      </w:r>
      <w:r>
        <w:br/>
        <w:t xml:space="preserve">However, because an assembly language is little more than a different notation for a machine language,  two machines with different instruction sets also have different assembly </w:t>
      </w:r>
      <w:r>
        <w:t>languages.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By the late 1960s, data storage devices and computer terminals became inexpensive enough that programs could be created by typing directly into the computers.</w:t>
      </w:r>
    </w:p>
    <w:sectPr w:rsidR="001141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4204991">
    <w:abstractNumId w:val="8"/>
  </w:num>
  <w:num w:numId="2" w16cid:durableId="462967225">
    <w:abstractNumId w:val="6"/>
  </w:num>
  <w:num w:numId="3" w16cid:durableId="880241699">
    <w:abstractNumId w:val="5"/>
  </w:num>
  <w:num w:numId="4" w16cid:durableId="362289353">
    <w:abstractNumId w:val="4"/>
  </w:num>
  <w:num w:numId="5" w16cid:durableId="733235118">
    <w:abstractNumId w:val="7"/>
  </w:num>
  <w:num w:numId="6" w16cid:durableId="1519394171">
    <w:abstractNumId w:val="3"/>
  </w:num>
  <w:num w:numId="7" w16cid:durableId="1234271023">
    <w:abstractNumId w:val="2"/>
  </w:num>
  <w:num w:numId="8" w16cid:durableId="2118910354">
    <w:abstractNumId w:val="1"/>
  </w:num>
  <w:num w:numId="9" w16cid:durableId="1986664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4179"/>
    <w:rsid w:val="0015074B"/>
    <w:rsid w:val="0029639D"/>
    <w:rsid w:val="00326F90"/>
    <w:rsid w:val="00AA1D8D"/>
    <w:rsid w:val="00B47730"/>
    <w:rsid w:val="00CB0664"/>
    <w:rsid w:val="00EE76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2023-12-06T05:32:00Z</dcterms:modified>
  <cp:category/>
</cp:coreProperties>
</file>