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1FE" w:rsidRDefault="00AB6EFF">
      <w:r>
        <w:t xml:space="preserve"> Computer programmers are those who write computer software..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It involves designing and </w:t>
      </w:r>
      <w:r>
        <w:t>implementing algorithms, step-by-step specifications of procedures, by writing code in one or more programming languages.</w:t>
      </w:r>
      <w:r>
        <w:br/>
        <w:t xml:space="preserve"> Code-breaking algorithms have also existed for centuries.</w:t>
      </w:r>
      <w:r>
        <w:br/>
        <w:t>A study found that a few simple readability transformations made code shorter and drastically reduced the time to understand it.</w:t>
      </w:r>
      <w:r>
        <w:br/>
        <w:t>Techniques like Code refactoring can enhance readability.</w:t>
      </w:r>
      <w:r>
        <w:br/>
        <w:t>Trial-and-error/divide-and-conquer is needed: the programmer will try to remove some parts of the original test case and check if the problem st</w:t>
      </w:r>
      <w:r>
        <w:t>ill exists.</w:t>
      </w:r>
      <w:r>
        <w:br/>
        <w:t xml:space="preserve"> Whatever the approach to development may be, the final program must satisfy some fundamental properties.</w:t>
      </w:r>
      <w:r>
        <w:br/>
        <w:t xml:space="preserve"> It is very difficult to determine what are the most popular modern programming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Integrated development environments (IDEs) aim to integrate all such help.</w:t>
      </w:r>
      <w:r>
        <w:br/>
        <w:t>For this purpose, algorithms are classified into orders using so-called Big O n</w:t>
      </w:r>
      <w:r>
        <w:t>otation, which expresses resource use, such as execution time or memory consumption, in terms of the size of an input.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</w:t>
      </w:r>
      <w:r>
        <w:t>earning to code is similar to learning a foreign language.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7271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8413802">
    <w:abstractNumId w:val="8"/>
  </w:num>
  <w:num w:numId="2" w16cid:durableId="1197817246">
    <w:abstractNumId w:val="6"/>
  </w:num>
  <w:num w:numId="3" w16cid:durableId="917205573">
    <w:abstractNumId w:val="5"/>
  </w:num>
  <w:num w:numId="4" w16cid:durableId="1280333179">
    <w:abstractNumId w:val="4"/>
  </w:num>
  <w:num w:numId="5" w16cid:durableId="1064329191">
    <w:abstractNumId w:val="7"/>
  </w:num>
  <w:num w:numId="6" w16cid:durableId="482696712">
    <w:abstractNumId w:val="3"/>
  </w:num>
  <w:num w:numId="7" w16cid:durableId="299844352">
    <w:abstractNumId w:val="2"/>
  </w:num>
  <w:num w:numId="8" w16cid:durableId="1145851522">
    <w:abstractNumId w:val="1"/>
  </w:num>
  <w:num w:numId="9" w16cid:durableId="176949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71FE"/>
    <w:rsid w:val="00AA1D8D"/>
    <w:rsid w:val="00AB6EF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2023-12-06T11:11:00Z</dcterms:modified>
  <cp:category/>
</cp:coreProperties>
</file>