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2218" w:rsidRDefault="002A399A">
      <w:r>
        <w:t>One approach popular for requirements analysis is Use Case analysis..</w:t>
      </w:r>
      <w:r>
        <w:br/>
      </w:r>
      <w:r>
        <w:t xml:space="preserve"> The academic field and the engineering practice of computer programming are both largely concerned with discovering and implementing the most efficient algorithms for a given class of problems.</w:t>
      </w:r>
      <w:r>
        <w:br/>
        <w:t xml:space="preserve"> A similar technique used for database design is Entity-Relationship Modeling (ER Modeling).</w:t>
      </w:r>
      <w:r>
        <w:br/>
        <w:t>When debugging the problem in a GUI, the programmer can try to skip some user interaction from the original problem description and check if remaining actions are sufficient for bugs to appear.</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Normally the first step in debugging is to attempt to reproduce the problem.</w:t>
      </w:r>
      <w:r>
        <w:br/>
        <w:t xml:space="preserve"> Code-breaking algorithms have also existed for centuries.</w:t>
      </w:r>
      <w:r>
        <w:br/>
        <w:t xml:space="preserve"> The first computer program is generally dated to 1843, when mathematician Ada Lovelace published an algorithm to calculate a sequence of Bernoulli numbers, intended </w:t>
      </w:r>
      <w:r>
        <w:t>to be carried out by Charles Babbage's Analytical Engine.</w:t>
      </w:r>
      <w:r>
        <w:br/>
        <w:t>Many programmers use forms of Agile software development where the various stages of formal software development are more integrated together into short cycles that take a few weeks rather than years.</w:t>
      </w:r>
      <w:r>
        <w:br/>
        <w:t>Also, specific user environment and usage history can make it difficult to reproduce the problem.</w:t>
      </w:r>
      <w:r>
        <w:br/>
        <w:t>Sometimes software development is known as software engineering, especially when it employs formal methods or follows an engineering design process.</w:t>
      </w:r>
      <w:r>
        <w:br/>
        <w:t>Unread</w:t>
      </w:r>
      <w:r>
        <w:t>able code often leads to bugs, inefficiencies, and duplicated code.</w:t>
      </w:r>
      <w:r>
        <w:br/>
        <w:t>Expert programmers are familiar with a variety of well-established algorithms and their respective complexities and use this knowledge to choose algorithms that are best suited to the circumstances.</w:t>
      </w:r>
      <w:r>
        <w:br/>
      </w:r>
      <w:r>
        <w:br/>
        <w:t xml:space="preserve"> Computer programming or coding is the composition of sequences of instructions, called programs, that computers can follow to perform tasks.</w:t>
      </w:r>
      <w:r>
        <w:br/>
        <w:t>Ideally, the programming language best suited for the task at hand will be selected.</w:t>
      </w:r>
    </w:p>
    <w:sectPr w:rsidR="0089221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93359537">
    <w:abstractNumId w:val="8"/>
  </w:num>
  <w:num w:numId="2" w16cid:durableId="919483811">
    <w:abstractNumId w:val="6"/>
  </w:num>
  <w:num w:numId="3" w16cid:durableId="350452361">
    <w:abstractNumId w:val="5"/>
  </w:num>
  <w:num w:numId="4" w16cid:durableId="1897037230">
    <w:abstractNumId w:val="4"/>
  </w:num>
  <w:num w:numId="5" w16cid:durableId="181555120">
    <w:abstractNumId w:val="7"/>
  </w:num>
  <w:num w:numId="6" w16cid:durableId="1888182309">
    <w:abstractNumId w:val="3"/>
  </w:num>
  <w:num w:numId="7" w16cid:durableId="1193419156">
    <w:abstractNumId w:val="2"/>
  </w:num>
  <w:num w:numId="8" w16cid:durableId="815219865">
    <w:abstractNumId w:val="1"/>
  </w:num>
  <w:num w:numId="9" w16cid:durableId="713696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399A"/>
    <w:rsid w:val="00326F90"/>
    <w:rsid w:val="0089221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2023-12-06T07:33:00Z</dcterms:modified>
  <cp:category/>
</cp:coreProperties>
</file>