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3A1C" w:rsidRDefault="00305A60">
      <w:r>
        <w:t xml:space="preserve"> Debugging is a very important task in the software development process since having defects in a program can have significant consequences for its users..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Machine code was the language of early programs, written in the instruction set of the particular machine, </w:t>
      </w:r>
      <w:r>
        <w:t>often in binary notation.</w:t>
      </w:r>
      <w:r>
        <w:br/>
        <w:t>One approach popular for requirements analysis is Use Case analysis.</w:t>
      </w:r>
      <w:r>
        <w:br/>
        <w:t>Trade-offs from this ideal involve finding enough programmers who know the language to build a team, the availability of compilers for that language, and the efficiency with which programs written in a given language execute.</w:t>
      </w:r>
      <w:r>
        <w:br/>
        <w:t>Some text editors such as Emacs allow GDB to be invoked through them, to provide a visual environment.</w:t>
      </w:r>
      <w:r>
        <w:br/>
        <w:t>It is usually easier to code in "high-level" languages than in "low-level" ones.</w:t>
      </w:r>
      <w:r>
        <w:br/>
        <w:t>This ca</w:t>
      </w:r>
      <w:r>
        <w:t>n be a non-trivial task, for example as with parallel processes or some unusual software bugs.</w:t>
      </w:r>
      <w:r>
        <w:br/>
        <w:t xml:space="preserve"> After the bug is reproduced, the input of the program may need to be simplified to make it easier to debug.</w:t>
      </w:r>
      <w:r>
        <w:br/>
      </w:r>
      <w:r>
        <w:br/>
        <w:t>The first compiler related tool, the A-0 System, was developed in 1952 by Grace Hopper, who also coined the term 'compiler'.</w:t>
      </w:r>
      <w:r>
        <w:br/>
        <w:t xml:space="preserve"> Auxiliary tasks accompanying and related to programming include analyzing requirements, testing, debugging (investigating and fixing problems), implementation of build systems, and </w:t>
      </w:r>
      <w:r>
        <w:t>management of derived artifacts, such as programs' machine code.</w:t>
      </w:r>
      <w:r>
        <w:br/>
        <w:t xml:space="preserve"> A similar technique used for database design is Entity-Relationship Modeling (ER Modeling).</w:t>
      </w:r>
      <w:r>
        <w:br/>
        <w:t xml:space="preserve"> It is very difficult to determine what are the most popular modern programming languages.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w:t>
      </w:r>
      <w:r>
        <w:t>gn language.</w:t>
      </w:r>
      <w:r>
        <w:br/>
        <w:t xml:space="preserve"> Programs were mostly entered using punched cards or paper tape.</w:t>
      </w:r>
    </w:p>
    <w:sectPr w:rsidR="00EA3A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1271567">
    <w:abstractNumId w:val="8"/>
  </w:num>
  <w:num w:numId="2" w16cid:durableId="1700661391">
    <w:abstractNumId w:val="6"/>
  </w:num>
  <w:num w:numId="3" w16cid:durableId="490490676">
    <w:abstractNumId w:val="5"/>
  </w:num>
  <w:num w:numId="4" w16cid:durableId="1259170032">
    <w:abstractNumId w:val="4"/>
  </w:num>
  <w:num w:numId="5" w16cid:durableId="1321730684">
    <w:abstractNumId w:val="7"/>
  </w:num>
  <w:num w:numId="6" w16cid:durableId="1677613727">
    <w:abstractNumId w:val="3"/>
  </w:num>
  <w:num w:numId="7" w16cid:durableId="611985347">
    <w:abstractNumId w:val="2"/>
  </w:num>
  <w:num w:numId="8" w16cid:durableId="114831402">
    <w:abstractNumId w:val="1"/>
  </w:num>
  <w:num w:numId="9" w16cid:durableId="206457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5A60"/>
    <w:rsid w:val="00326F90"/>
    <w:rsid w:val="00AA1D8D"/>
    <w:rsid w:val="00B47730"/>
    <w:rsid w:val="00CB0664"/>
    <w:rsid w:val="00EA3A1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2023-12-06T05:24:00Z</dcterms:modified>
  <cp:category/>
</cp:coreProperties>
</file>