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22AB" w:rsidRDefault="00135E62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He gave the first description of cryptanalysis by frequency analysis, the earliest code-breaking algorithm.</w:t>
      </w:r>
      <w:r>
        <w:br/>
        <w:t>FORTRAN, the first widely used high-level language to have a functional implementation, came out in 1957, and many other languages were soon developed—in particular, COBOL aimed at commercial data process</w:t>
      </w:r>
      <w:r>
        <w:t>ing, and Lisp for computer research.</w:t>
      </w:r>
      <w:r>
        <w:br/>
        <w:t>Normally the first step in debugging is to attempt to reproduce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 xml:space="preserve"> The first computer program is generally dated to 1843, when mathematician Ada Lovelace published an algorithm </w:t>
      </w:r>
      <w:r>
        <w:t>to calculate a sequence of Bernoulli numbers, intended to be carried out by Charles Babbage's Analytical Engine.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In 1206, the Arab engineer Al-Jazari invented a programmab</w:t>
      </w:r>
      <w:r>
        <w:t>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Also, specific user environment and usage history can make it difficult to reproduce the problem.</w:t>
      </w:r>
      <w:r>
        <w:br/>
        <w:t xml:space="preserve"> Computer programmers are those who write computer software.</w:t>
      </w:r>
      <w:r>
        <w:br/>
        <w:t>Languages form an approximate spectrum from "low-l</w:t>
      </w:r>
      <w:r>
        <w:t>evel" to "high-level"; "low-level" languages are typically more machine-oriented and faster to execute, whereas "high-level" languages are more abstract and easier to use but execute less quickly.</w:t>
      </w:r>
    </w:p>
    <w:sectPr w:rsidR="007022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297179">
    <w:abstractNumId w:val="8"/>
  </w:num>
  <w:num w:numId="2" w16cid:durableId="745961031">
    <w:abstractNumId w:val="6"/>
  </w:num>
  <w:num w:numId="3" w16cid:durableId="920525912">
    <w:abstractNumId w:val="5"/>
  </w:num>
  <w:num w:numId="4" w16cid:durableId="335037926">
    <w:abstractNumId w:val="4"/>
  </w:num>
  <w:num w:numId="5" w16cid:durableId="1313871123">
    <w:abstractNumId w:val="7"/>
  </w:num>
  <w:num w:numId="6" w16cid:durableId="746879068">
    <w:abstractNumId w:val="3"/>
  </w:num>
  <w:num w:numId="7" w16cid:durableId="1364162856">
    <w:abstractNumId w:val="2"/>
  </w:num>
  <w:num w:numId="8" w16cid:durableId="1203056547">
    <w:abstractNumId w:val="1"/>
  </w:num>
  <w:num w:numId="9" w16cid:durableId="66401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5E62"/>
    <w:rsid w:val="0015074B"/>
    <w:rsid w:val="0029639D"/>
    <w:rsid w:val="00326F90"/>
    <w:rsid w:val="007022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