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2ABB" w:rsidRDefault="001915CF">
      <w:r>
        <w:t xml:space="preserve"> Various visual programming languages have also been developed with the intent to resolve readability concerns by adopting non-traditional approaches to code structure and display..</w:t>
      </w:r>
      <w:r>
        <w:br/>
        <w:t>There exist a lot of different approaches for each of those tasks.</w:t>
      </w:r>
      <w:r>
        <w:br/>
        <w:t xml:space="preserve"> Code-breaking algorithms have also existed for centuries.</w:t>
      </w:r>
      <w:r>
        <w:br/>
        <w:t xml:space="preserve"> Programs were mostly entered using punched cards or paper tape.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w:t>
      </w:r>
      <w:r>
        <w:t>age (this underestimates the number of users of business languages such as COBOL).</w:t>
      </w:r>
      <w:r>
        <w:br/>
        <w:t xml:space="preserve"> Machine code was the language of early programs, written in the instruction set of the particular machine, often in binary notation.</w:t>
      </w:r>
      <w:r>
        <w:br/>
        <w:t xml:space="preserve"> Popular modeling techniques include Object-Oriented Analysis and Design (OOAD) and Model-Driven Architecture (MDA).</w:t>
      </w:r>
      <w:r>
        <w:br/>
        <w:t xml:space="preserve"> High-level languages made the process of developing a program simpler and more understandable, and less bound to the underlying hardware.</w:t>
      </w:r>
      <w:r>
        <w:br/>
        <w:t>In 1206, the Arab engineer Al-Jazari in</w:t>
      </w:r>
      <w:r>
        <w:t>vented a programmable drum machine where a musical mechanical automaton could be made to play different rhythms and drum patterns, via pegs and cams.</w:t>
      </w:r>
      <w:r>
        <w:br/>
        <w:t xml:space="preserve"> In the 1880s, Herman Hollerith invented the concept of storing data in machine-readable form.</w:t>
      </w:r>
      <w:r>
        <w:br/>
        <w:t>Trial-and-error/divide-and-conquer is needed: the programmer will try to remove some parts of the original test case and check if the problem still exists.</w:t>
      </w:r>
      <w:r>
        <w:br/>
        <w:t xml:space="preserve"> It is very difficult to determine what are the most popular modern programming languages.</w:t>
      </w:r>
      <w:r>
        <w:br/>
        <w:t xml:space="preserve">In the 9th century, </w:t>
      </w:r>
      <w:r>
        <w:t>the Arab mathematician Al-Kindi described a cryptographic algorithm for deciphering encrypted code, in A Manuscript on Deciphering Cryptographic Messages.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However, with the concept of the stored-program computer introduced in 1949, both programs and data were stored and m</w:t>
      </w:r>
      <w:r>
        <w:t>anipulated in the same way in computer memory.</w:t>
      </w:r>
    </w:p>
    <w:sectPr w:rsidR="00502A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5525166">
    <w:abstractNumId w:val="8"/>
  </w:num>
  <w:num w:numId="2" w16cid:durableId="1911382529">
    <w:abstractNumId w:val="6"/>
  </w:num>
  <w:num w:numId="3" w16cid:durableId="2097435841">
    <w:abstractNumId w:val="5"/>
  </w:num>
  <w:num w:numId="4" w16cid:durableId="189219147">
    <w:abstractNumId w:val="4"/>
  </w:num>
  <w:num w:numId="5" w16cid:durableId="1165129156">
    <w:abstractNumId w:val="7"/>
  </w:num>
  <w:num w:numId="6" w16cid:durableId="1799184129">
    <w:abstractNumId w:val="3"/>
  </w:num>
  <w:num w:numId="7" w16cid:durableId="999575625">
    <w:abstractNumId w:val="2"/>
  </w:num>
  <w:num w:numId="8" w16cid:durableId="2069500051">
    <w:abstractNumId w:val="1"/>
  </w:num>
  <w:num w:numId="9" w16cid:durableId="884105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15CF"/>
    <w:rsid w:val="0029639D"/>
    <w:rsid w:val="00326F90"/>
    <w:rsid w:val="00502AB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2023-12-06T07:06:00Z</dcterms:modified>
  <cp:category/>
</cp:coreProperties>
</file>