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2380" w:rsidRDefault="005B18C8">
      <w:r>
        <w:t>Scripting and breakpointing is also part of this process..</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However, Charles Babbage had already written his first program for the Analytical Engine in 1837.</w:t>
      </w:r>
      <w:r>
        <w:br/>
        <w:t xml:space="preserve"> Allen Downey, in his book How To Think Like A Computer Scientist, writes:</w:t>
      </w:r>
      <w:r>
        <w:br/>
        <w:t xml:space="preserve"> Many computer languages provide a mechanism to call functions provided by shared libraries.</w:t>
      </w:r>
      <w:r>
        <w:br/>
        <w:t>There exist a lot of different approaches for each of those tasks.</w:t>
      </w:r>
      <w:r>
        <w:br/>
        <w:t>Some text editors such a</w:t>
      </w:r>
      <w:r>
        <w:t>s Emacs allow GDB to be invoked through them, to provide a visual environment.</w:t>
      </w:r>
      <w:r>
        <w:br/>
        <w:t xml:space="preserve"> After the bug is reproduced, the input of the program may need to be simplified to make it easier to debug.</w:t>
      </w:r>
      <w:r>
        <w:br/>
        <w:t>For example, COBOL is still strong in corporate data centers often on large mainframe computers, Fortran in engineering applications, scripting languages in Web development, and C in embedded software.</w:t>
      </w:r>
      <w:r>
        <w:br/>
        <w:t xml:space="preserve"> In the 1880s, Herman Hollerith invented the concept of storing data in machine-readable form.</w:t>
      </w:r>
      <w:r>
        <w:br/>
        <w:t>In the 9th century, the Ara</w:t>
      </w:r>
      <w:r>
        <w:t>b mathematician Al-Kindi described a cryptographic algorithm for deciphering encrypted code, in A Manuscript on Deciphering Cryptographic Messages.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One approach popular for requirements analysis is Use Case analysis.</w:t>
      </w:r>
      <w:r>
        <w:br/>
        <w:t>It affe</w:t>
      </w:r>
      <w:r>
        <w:t>cts the aspects of quality above, including portability, usability and most importantly maintainability.</w:t>
      </w:r>
      <w:r>
        <w:br/>
        <w:t>They are the building blocks for all software, from the simplest applications to the most sophisticated ones.</w:t>
      </w:r>
      <w:r>
        <w:br/>
        <w:t>For this purpose, algorithms are classified into orders using so-called Big O notation, which expresses resource use, such as execution time or memory consumption, in terms of the size of an input.</w:t>
      </w:r>
    </w:p>
    <w:sectPr w:rsidR="00DA23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2102188">
    <w:abstractNumId w:val="8"/>
  </w:num>
  <w:num w:numId="2" w16cid:durableId="1030912306">
    <w:abstractNumId w:val="6"/>
  </w:num>
  <w:num w:numId="3" w16cid:durableId="1472673350">
    <w:abstractNumId w:val="5"/>
  </w:num>
  <w:num w:numId="4" w16cid:durableId="1599364610">
    <w:abstractNumId w:val="4"/>
  </w:num>
  <w:num w:numId="5" w16cid:durableId="904608068">
    <w:abstractNumId w:val="7"/>
  </w:num>
  <w:num w:numId="6" w16cid:durableId="1077435385">
    <w:abstractNumId w:val="3"/>
  </w:num>
  <w:num w:numId="7" w16cid:durableId="818036019">
    <w:abstractNumId w:val="2"/>
  </w:num>
  <w:num w:numId="8" w16cid:durableId="502863403">
    <w:abstractNumId w:val="1"/>
  </w:num>
  <w:num w:numId="9" w16cid:durableId="636682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18C8"/>
    <w:rsid w:val="00AA1D8D"/>
    <w:rsid w:val="00B47730"/>
    <w:rsid w:val="00CB0664"/>
    <w:rsid w:val="00DA23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2023-12-06T11:20:00Z</dcterms:modified>
  <cp:category/>
</cp:coreProperties>
</file>