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1A0" w:rsidRDefault="00CB4C97">
      <w:r>
        <w:t>However, with the concept of the stored-program computer introduced in 1949, both programs and data were stored and manipulated in the same way in computer memory..</w:t>
      </w:r>
      <w:r>
        <w:br/>
      </w:r>
      <w:r>
        <w:t xml:space="preserve"> Whatever the approach to development may be, the final program must satisfy some fundamental properties.</w:t>
      </w:r>
      <w:r>
        <w:br/>
        <w:t>In 1206, the Arab engineer Al-Jazari invented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t>By the late 1960s, data storage devices and computer terminals became inexpensive enough that programs could be created by</w:t>
      </w:r>
      <w:r>
        <w:t xml:space="preserve"> typing directly into the computers.</w:t>
      </w:r>
      <w:r>
        <w:br/>
        <w:t xml:space="preserve"> Programs were mostly entered using punched cards or paper tape.</w:t>
      </w:r>
      <w:r>
        <w:br/>
      </w:r>
      <w:r>
        <w:b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 specifying addresses.</w:t>
      </w:r>
      <w:r>
        <w:br/>
        <w:t>No</w:t>
      </w:r>
      <w:r>
        <w:t>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It affects the aspects of quality above, including portability, usabili</w:t>
      </w:r>
      <w:r>
        <w:t>ty and most importantly maintainability.</w:t>
      </w:r>
      <w:r>
        <w:br/>
        <w:t xml:space="preserve"> Code-breaking algorithms have also existed for centuries.</w:t>
      </w:r>
      <w:r>
        <w:br/>
        <w:t>Programming languages are essential for software development.</w:t>
      </w:r>
    </w:p>
    <w:sectPr w:rsidR="006841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027333">
    <w:abstractNumId w:val="8"/>
  </w:num>
  <w:num w:numId="2" w16cid:durableId="1567834205">
    <w:abstractNumId w:val="6"/>
  </w:num>
  <w:num w:numId="3" w16cid:durableId="864439820">
    <w:abstractNumId w:val="5"/>
  </w:num>
  <w:num w:numId="4" w16cid:durableId="1094742038">
    <w:abstractNumId w:val="4"/>
  </w:num>
  <w:num w:numId="5" w16cid:durableId="65035400">
    <w:abstractNumId w:val="7"/>
  </w:num>
  <w:num w:numId="6" w16cid:durableId="973098686">
    <w:abstractNumId w:val="3"/>
  </w:num>
  <w:num w:numId="7" w16cid:durableId="79644993">
    <w:abstractNumId w:val="2"/>
  </w:num>
  <w:num w:numId="8" w16cid:durableId="1937447013">
    <w:abstractNumId w:val="1"/>
  </w:num>
  <w:num w:numId="9" w16cid:durableId="187225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1A0"/>
    <w:rsid w:val="00AA1D8D"/>
    <w:rsid w:val="00B47730"/>
    <w:rsid w:val="00CB0664"/>
    <w:rsid w:val="00CB4C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