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579" w:rsidRDefault="005D4537">
      <w:r>
        <w:t>Unreadable code often leads to bugs, inefficiencies, and duplicated code..</w:t>
      </w:r>
      <w:r>
        <w:br/>
        <w:t xml:space="preserve"> It is very difficult to determine what are the most popular modern programming languages.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While these are sometimes considered programming, often the term software development is used for this larger overall process – with the terms programming, implementation, and codin</w:t>
      </w:r>
      <w:r>
        <w:t>g reserved for the writing and editing of code per se.</w:t>
      </w:r>
      <w:r>
        <w:br/>
        <w:t>It affects the aspects of quality above, including portability, usability and most importantly maintainability.</w:t>
      </w:r>
      <w:r>
        <w:br/>
        <w:t>Programming languages are essential for software development.</w:t>
      </w:r>
      <w:r>
        <w:br/>
        <w:t>Programmers typically use high-level programming languages that are more easily intelligible to humans than machine code, which is directly executed by the central processing unit.</w:t>
      </w:r>
      <w:r>
        <w:br/>
        <w:t xml:space="preserve"> The first step in most formal software development processes is requirements analysis, followed by te</w:t>
      </w:r>
      <w:r>
        <w:t>sting to determine value modeling, implementation, and failure elimination (debugging).</w:t>
      </w:r>
      <w:r>
        <w:br/>
        <w:t>The following properties are among the most important:</w:t>
      </w:r>
      <w:r>
        <w:br/>
      </w:r>
      <w:r>
        <w:br/>
        <w:t xml:space="preserve"> In computer programming, readability refers to the ease with which a human reader can comprehend the purpose, control flow, and operation of source code.</w:t>
      </w:r>
      <w:r>
        <w:br/>
        <w:t>Provided the functions in a library follow the appropriate run-time conventions (e.g., method of passing arguments), then these functions may be written in any other language.</w:t>
      </w:r>
      <w:r>
        <w:br/>
        <w:t>Ideally, the programming language bes</w:t>
      </w:r>
      <w:r>
        <w:t>t suited for the task at hand will be selected.</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cards.</w:t>
      </w:r>
      <w:r>
        <w:br/>
        <w:t xml:space="preserve">By the late 1960s, data storage devices and computer </w:t>
      </w:r>
      <w:r>
        <w:t>terminals became inexpensive enough that programs could be created by typing directly into the computers.</w:t>
      </w:r>
    </w:p>
    <w:sectPr w:rsidR="00C035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3671493">
    <w:abstractNumId w:val="8"/>
  </w:num>
  <w:num w:numId="2" w16cid:durableId="1504587989">
    <w:abstractNumId w:val="6"/>
  </w:num>
  <w:num w:numId="3" w16cid:durableId="1900626507">
    <w:abstractNumId w:val="5"/>
  </w:num>
  <w:num w:numId="4" w16cid:durableId="632520092">
    <w:abstractNumId w:val="4"/>
  </w:num>
  <w:num w:numId="5" w16cid:durableId="1224101806">
    <w:abstractNumId w:val="7"/>
  </w:num>
  <w:num w:numId="6" w16cid:durableId="644354466">
    <w:abstractNumId w:val="3"/>
  </w:num>
  <w:num w:numId="7" w16cid:durableId="2050109498">
    <w:abstractNumId w:val="2"/>
  </w:num>
  <w:num w:numId="8" w16cid:durableId="623386808">
    <w:abstractNumId w:val="1"/>
  </w:num>
  <w:num w:numId="9" w16cid:durableId="191492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537"/>
    <w:rsid w:val="00AA1D8D"/>
    <w:rsid w:val="00B47730"/>
    <w:rsid w:val="00C035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