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3763" w:rsidRDefault="002D7D85">
      <w:r>
        <w:t xml:space="preserve"> Code-breaking algorithms have also existed for centuries..</w:t>
      </w:r>
      <w:r>
        <w:br/>
        <w:t>It is usually easier to code in "high-level" languages than in "low-level" ones.</w:t>
      </w:r>
      <w:r>
        <w:br/>
        <w:t xml:space="preserve">By the late 1960s, data storage devices and computer terminals became inexpensive enough that programs could be </w:t>
      </w:r>
      <w:r>
        <w:t>created by typing directly into the computers.</w:t>
      </w:r>
      <w:r>
        <w:br/>
        <w:t>One approach popular for requirements analysis is Use Case analysis.</w:t>
      </w:r>
      <w:r>
        <w:br/>
        <w:t xml:space="preserve"> Allen Downey, in his book How To Think Like A Computer Scientist, writes:</w:t>
      </w:r>
      <w:r>
        <w:br/>
        <w:t xml:space="preserve"> Many computer languages provide a mechanism to call functions provided by shared libraries.</w:t>
      </w:r>
      <w:r>
        <w:br/>
        <w:t xml:space="preserve"> A similar technique used for database design is Entity-Relationship Modeling (ER Modeling).</w:t>
      </w:r>
      <w:r>
        <w:br/>
        <w:t xml:space="preserve"> The first step in most formal software development processes is requirements analysis, followed by testing to determine value modeling</w:t>
      </w:r>
      <w:r>
        <w:t>, implementation, and failure elimination (debugging).</w:t>
      </w:r>
      <w:r>
        <w:br/>
        <w:t>Ideally, the programming language best suited for the task at hand will be selected.</w:t>
      </w:r>
      <w:r>
        <w:br/>
        <w:t>As early as the 9th century, a programmable music sequencer was invented by the Persian Banu Musa brothers, who described an automated mechanical flute player in the Book of Ingenious Devices.</w:t>
      </w:r>
      <w:r>
        <w:br/>
        <w:t xml:space="preserve"> Debugging is a very important task in the software development process since having defects in a program can have significant consequences for its users.</w:t>
      </w:r>
      <w:r>
        <w:br/>
        <w:t xml:space="preserve"> In the 1880s, Herman Ho</w:t>
      </w:r>
      <w:r>
        <w:t>llerith invented the concept of storing data in machine-readable form.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They are the building blocks for all software, from the simplest applications to the most sophisticated ones.</w:t>
      </w:r>
      <w:r>
        <w:br/>
        <w:t xml:space="preserve">However, with the concept of the stored-program computer introduced in 1949, both programs </w:t>
      </w:r>
      <w:r>
        <w:t>and data were stored and manipulated in the same way in computer memory.</w:t>
      </w:r>
      <w:r>
        <w:br/>
        <w:t>FORTRAN, the first widely used high-level language to have a functional implementation, came out in 1957, and many other languages were soon developed—in particular, COBOL aimed at commercial data processing, and Lisp for computer research.</w:t>
      </w:r>
    </w:p>
    <w:sectPr w:rsidR="004C37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9652800">
    <w:abstractNumId w:val="8"/>
  </w:num>
  <w:num w:numId="2" w16cid:durableId="1905793832">
    <w:abstractNumId w:val="6"/>
  </w:num>
  <w:num w:numId="3" w16cid:durableId="1307055373">
    <w:abstractNumId w:val="5"/>
  </w:num>
  <w:num w:numId="4" w16cid:durableId="535969082">
    <w:abstractNumId w:val="4"/>
  </w:num>
  <w:num w:numId="5" w16cid:durableId="69426272">
    <w:abstractNumId w:val="7"/>
  </w:num>
  <w:num w:numId="6" w16cid:durableId="40594100">
    <w:abstractNumId w:val="3"/>
  </w:num>
  <w:num w:numId="7" w16cid:durableId="1617639104">
    <w:abstractNumId w:val="2"/>
  </w:num>
  <w:num w:numId="8" w16cid:durableId="1541547175">
    <w:abstractNumId w:val="1"/>
  </w:num>
  <w:num w:numId="9" w16cid:durableId="1419252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7D85"/>
    <w:rsid w:val="00326F90"/>
    <w:rsid w:val="004C376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2023-12-06T08:22:00Z</dcterms:modified>
  <cp:category/>
</cp:coreProperties>
</file>