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FFA" w:rsidRDefault="00D13C82">
      <w:r>
        <w:t>Text editors were also developed that allowed changes and corrections to be made much more easily than with punched cards..</w:t>
      </w:r>
      <w:r>
        <w:br/>
        <w:t xml:space="preserve">Many factors, having little or nothing to do with the ability of the computer to efficiently compile and execute the code, </w:t>
      </w:r>
      <w:r>
        <w:t>contribute to readability.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Programs were mostly entered using punched cards or paper tape.</w:t>
      </w:r>
      <w:r>
        <w:br/>
        <w:t>Unreadable code often leads to bugs, inefficiencies, and duplicated code.</w:t>
      </w:r>
      <w:r>
        <w:br/>
        <w:t xml:space="preserve"> Computer programmers are those who write computer software.</w:t>
      </w:r>
      <w:r>
        <w:br/>
        <w:t>By the late 1960s, data storage devices and computer terminals became inexpensive enough that programs could be created by typing directly into the computer</w:t>
      </w:r>
      <w:r>
        <w:t>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Implementation techniques include imperative languages (object-oriented or procedural), functional languages, and </w:t>
      </w:r>
      <w:r>
        <w:t>logic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1206, the Arab engineer Al-Jazari invented a programmable drum machine w</w:t>
      </w:r>
      <w:r>
        <w:t>here a musical mechanical automaton could be made to play different rhythms and drum patterns, via pegs and cams.</w:t>
      </w:r>
      <w:r>
        <w:br/>
        <w:t>He gave the first description of cryptanalysis by frequency analysis, the earliest code-breaking algorithm.</w:t>
      </w:r>
      <w:r>
        <w:br/>
        <w:t>Sometimes software development is known as software engineering, especially when it employs formal methods or follows an engineering design process.</w:t>
      </w:r>
    </w:p>
    <w:sectPr w:rsidR="001E5F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4938619">
    <w:abstractNumId w:val="8"/>
  </w:num>
  <w:num w:numId="2" w16cid:durableId="1582373183">
    <w:abstractNumId w:val="6"/>
  </w:num>
  <w:num w:numId="3" w16cid:durableId="1798404118">
    <w:abstractNumId w:val="5"/>
  </w:num>
  <w:num w:numId="4" w16cid:durableId="1065490475">
    <w:abstractNumId w:val="4"/>
  </w:num>
  <w:num w:numId="5" w16cid:durableId="1825462570">
    <w:abstractNumId w:val="7"/>
  </w:num>
  <w:num w:numId="6" w16cid:durableId="603194625">
    <w:abstractNumId w:val="3"/>
  </w:num>
  <w:num w:numId="7" w16cid:durableId="1162162186">
    <w:abstractNumId w:val="2"/>
  </w:num>
  <w:num w:numId="8" w16cid:durableId="1068189736">
    <w:abstractNumId w:val="1"/>
  </w:num>
  <w:num w:numId="9" w16cid:durableId="37736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FFA"/>
    <w:rsid w:val="0029639D"/>
    <w:rsid w:val="00326F90"/>
    <w:rsid w:val="00AA1D8D"/>
    <w:rsid w:val="00B47730"/>
    <w:rsid w:val="00CB0664"/>
    <w:rsid w:val="00D13C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