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9B4" w:rsidRDefault="007518DE">
      <w:r>
        <w:t>Some languages are more prone to some kinds of faults because their specification does not require compilers to perform as much checking as other languages..</w:t>
      </w:r>
      <w:r>
        <w:br/>
        <w:t xml:space="preserve">For this purpose, algorithms are classified into orders using so-called Big O notation, which </w:t>
      </w:r>
      <w:r>
        <w:t>expresses resource use, such as execution time or memory consumption, in terms of the size of an input.</w:t>
      </w:r>
      <w:r>
        <w:br/>
        <w:t>This can be a non-trivial task, for example as with parallel processes or some unusual software bugs.</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w:t>
      </w:r>
      <w:r>
        <w:t>ics.</w:t>
      </w:r>
      <w:r>
        <w:br/>
        <w:t>Many programmers use forms of Agile software development where the various stages of formal software development are more integrated together into short cycles that take a few weeks rather than years.</w:t>
      </w:r>
      <w:r>
        <w:br/>
        <w:t xml:space="preserve"> Programmable devices have existed for centuries.</w:t>
      </w:r>
      <w:r>
        <w:br/>
        <w:t>It affects the aspects of quality above, including portability, usability and most importantly maintainability.</w:t>
      </w:r>
      <w:r>
        <w:br/>
        <w:t xml:space="preserve"> Debugging is a very important task in the software development process since having defects in a program can have significant consequences for </w:t>
      </w:r>
      <w:r>
        <w:t>its users.</w:t>
      </w:r>
      <w:r>
        <w:br/>
        <w:t xml:space="preserve"> It is very difficult to determine what are the most popular modern programming languages.</w:t>
      </w:r>
      <w:r>
        <w:br/>
        <w:t>Techniques like Code refactoring can enhance readability.</w:t>
      </w:r>
      <w:r>
        <w:br/>
        <w:t xml:space="preserve"> The first step in most formal software development processes is requirements analysis, followed by testing to determine value modeling, implementation, and failure elimination (debugging).</w:t>
      </w:r>
      <w:r>
        <w:br/>
        <w:t>However, with the concept of the stored-program computer introduced in 1949, both programs and data were stored and manipulated in the same way in computer memory</w:t>
      </w:r>
      <w:r>
        <w:t>.</w:t>
      </w:r>
      <w:r>
        <w:br/>
        <w:t>In the 9th century, the Arab mathematician Al-Kindi described a cryptographic algorithm for deciphering encrypted code, in A Manuscript on Deciphering Cryptographic Messages.</w:t>
      </w:r>
      <w:r>
        <w:br/>
        <w:t xml:space="preserve"> Allen Downey, in his book How To Think Like A Computer Scientist, writes:</w:t>
      </w:r>
      <w:r>
        <w:br/>
        <w:t xml:space="preserve"> Many computer languages provide a mechanism to call functions provided by shared libraries.</w:t>
      </w:r>
    </w:p>
    <w:sectPr w:rsidR="001379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217210">
    <w:abstractNumId w:val="8"/>
  </w:num>
  <w:num w:numId="2" w16cid:durableId="2064981666">
    <w:abstractNumId w:val="6"/>
  </w:num>
  <w:num w:numId="3" w16cid:durableId="571160477">
    <w:abstractNumId w:val="5"/>
  </w:num>
  <w:num w:numId="4" w16cid:durableId="288174180">
    <w:abstractNumId w:val="4"/>
  </w:num>
  <w:num w:numId="5" w16cid:durableId="660088610">
    <w:abstractNumId w:val="7"/>
  </w:num>
  <w:num w:numId="6" w16cid:durableId="399712777">
    <w:abstractNumId w:val="3"/>
  </w:num>
  <w:num w:numId="7" w16cid:durableId="1935701736">
    <w:abstractNumId w:val="2"/>
  </w:num>
  <w:num w:numId="8" w16cid:durableId="891355567">
    <w:abstractNumId w:val="1"/>
  </w:num>
  <w:num w:numId="9" w16cid:durableId="44087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9B4"/>
    <w:rsid w:val="0015074B"/>
    <w:rsid w:val="0029639D"/>
    <w:rsid w:val="00326F90"/>
    <w:rsid w:val="007518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