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29C2" w:rsidRDefault="00906C26">
      <w:r>
        <w:t>The choice of language used is subject to many considerations, such as company policy, suitability to task, availability of third-party packages, or individual preference..</w:t>
      </w:r>
      <w:r>
        <w:br/>
        <w:t xml:space="preserve">Languages form an approximate spectrum from "low-level" to </w:t>
      </w:r>
      <w:r>
        <w:t>"high-level"; "low-level" languages are typically more machine-oriented and faster to execute, whereas "high-level" languages are more abstract and easier to use but execute less quickly.</w:t>
      </w:r>
      <w:r>
        <w:br/>
        <w:t xml:space="preserve"> Following a consistent programming style often helps readability.</w:t>
      </w:r>
      <w:r>
        <w:br/>
        <w:t>Many programmers use forms of Agile software development where the various stages of formal software development are more integrated together into short cycles that take a few weeks rather than years.</w:t>
      </w:r>
      <w:r>
        <w:br/>
        <w:t>For example, COBOL is still strong in corporate data cen</w:t>
      </w:r>
      <w:r>
        <w:t>ters often on large mainframe computers, Fortran in engineering applications, scripting languages in Web development, and C in embedded software.</w:t>
      </w:r>
      <w:r>
        <w:br/>
        <w:t>They are the building blocks for all software, from the simplest applications to the most sophisticated ones.</w:t>
      </w:r>
      <w:r>
        <w:br/>
        <w:t>It involves designing and implementing algorithms, step-by-step specifications of procedures, by writing code in one or more programming languages.</w:t>
      </w:r>
      <w:r>
        <w:br/>
        <w:t xml:space="preserve"> Some languages are very popular for particular kinds of applications, while some languages are regularly us</w:t>
      </w:r>
      <w:r>
        <w:t>ed to write many different kinds of applications.</w:t>
      </w:r>
      <w:r>
        <w:br/>
        <w:t>Trial-and-error/divide-and-conquer is needed: the programmer will try to remove some parts of the original test case and check if the problem still exists.</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The first step in most formal software development processes is </w:t>
      </w:r>
      <w:r>
        <w:t>requirements analysis, followed by testing to determine value modeling, implementation, and failure elimination (debugging).</w:t>
      </w:r>
      <w:r>
        <w:br/>
        <w:t xml:space="preserve"> Programmable devices have existed for centuries.</w:t>
      </w:r>
      <w:r>
        <w:br/>
        <w:t xml:space="preserve"> Implementation techniques include imperative languages (object-oriented or procedural), functional languages, and logic languages.</w:t>
      </w:r>
      <w:r>
        <w:br/>
        <w:t>While these are sometimes considered programming, often the term software development is used for this larger overall process – with the terms programming, implementation, and coding reserved for the writi</w:t>
      </w:r>
      <w:r>
        <w:t>ng and editing of code per se.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7229C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88673962">
    <w:abstractNumId w:val="8"/>
  </w:num>
  <w:num w:numId="2" w16cid:durableId="137305557">
    <w:abstractNumId w:val="6"/>
  </w:num>
  <w:num w:numId="3" w16cid:durableId="2094619020">
    <w:abstractNumId w:val="5"/>
  </w:num>
  <w:num w:numId="4" w16cid:durableId="1158690400">
    <w:abstractNumId w:val="4"/>
  </w:num>
  <w:num w:numId="5" w16cid:durableId="1700736764">
    <w:abstractNumId w:val="7"/>
  </w:num>
  <w:num w:numId="6" w16cid:durableId="890965225">
    <w:abstractNumId w:val="3"/>
  </w:num>
  <w:num w:numId="7" w16cid:durableId="1977836207">
    <w:abstractNumId w:val="2"/>
  </w:num>
  <w:num w:numId="8" w16cid:durableId="1035927939">
    <w:abstractNumId w:val="1"/>
  </w:num>
  <w:num w:numId="9" w16cid:durableId="1288126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229C2"/>
    <w:rsid w:val="00906C2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2023-12-06T07:32:00Z</dcterms:modified>
  <cp:category/>
</cp:coreProperties>
</file>