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CEE" w:rsidRDefault="003461DC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New languages are generally designed around the syntax of a prior language with new functionality added, (for example C++ adds object-orientation to C, and Java adds memory managem</w:t>
      </w:r>
      <w:r>
        <w:t>ent and bytecode to C++, but as a result, loses efficiency and the ability for low-level manipulation).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This can be a non-trivial task, for example as with parallel processes or some unusual software bugs.</w:t>
      </w:r>
      <w:r>
        <w:br/>
        <w:t>For example, COBOL is still strong in corporate data centers often on large mainframe computers, Fortran in engineering applicatio</w:t>
      </w:r>
      <w:r>
        <w:t>ns, scripting languages in Web development, and C in embedded software.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estimates</w:t>
      </w:r>
      <w:r>
        <w:t xml:space="preserve"> of the number of existing lines of code written in the language (this underestimates the number of users of business languages such as COBOL).</w:t>
      </w:r>
      <w:r>
        <w:br/>
        <w:t>A study found that a few simple readability transformations made code shorter and drastically reduced the time to understand it.</w:t>
      </w:r>
      <w:r>
        <w:br/>
        <w:t xml:space="preserve"> Whatever the approach to development may be, the final program must satisfy some fundamental properties.</w:t>
      </w:r>
      <w:r>
        <w:br/>
        <w:t xml:space="preserve"> Readability is important because programmers spend the majority of their time reading, trying to understand, reusing and modifying e</w:t>
      </w:r>
      <w:r>
        <w:t>xisting source code, rather than writing new source code.</w:t>
      </w:r>
      <w:r>
        <w:br/>
        <w:t>The Unified Modeling Language (UML) is a notation used for both the OOAD and MDA.</w:t>
      </w:r>
      <w:r>
        <w:br/>
        <w:t>Ideally, the programming language best suited for the task at hand will be selected.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Unreadable code often leads to bugs, inefficiencies, and duplicated code.</w:t>
      </w:r>
    </w:p>
    <w:sectPr w:rsidR="00C36C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642288">
    <w:abstractNumId w:val="8"/>
  </w:num>
  <w:num w:numId="2" w16cid:durableId="1698117893">
    <w:abstractNumId w:val="6"/>
  </w:num>
  <w:num w:numId="3" w16cid:durableId="744255621">
    <w:abstractNumId w:val="5"/>
  </w:num>
  <w:num w:numId="4" w16cid:durableId="333144455">
    <w:abstractNumId w:val="4"/>
  </w:num>
  <w:num w:numId="5" w16cid:durableId="390814131">
    <w:abstractNumId w:val="7"/>
  </w:num>
  <w:num w:numId="6" w16cid:durableId="141238793">
    <w:abstractNumId w:val="3"/>
  </w:num>
  <w:num w:numId="7" w16cid:durableId="490148036">
    <w:abstractNumId w:val="2"/>
  </w:num>
  <w:num w:numId="8" w16cid:durableId="1292395208">
    <w:abstractNumId w:val="1"/>
  </w:num>
  <w:num w:numId="9" w16cid:durableId="175231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1DC"/>
    <w:rsid w:val="00AA1D8D"/>
    <w:rsid w:val="00B47730"/>
    <w:rsid w:val="00C36C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