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156" w:rsidRDefault="000E45F9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For this purpose, algorithms are </w:t>
      </w:r>
      <w:r>
        <w:t>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>Some of these factors include:</w:t>
      </w:r>
      <w:r>
        <w:br/>
        <w:t xml:space="preserve"> The presentation aspects of this (such as indents, line breaks, color highlighting, and so on) are</w:t>
      </w:r>
      <w:r>
        <w:t xml:space="preserve"> often handled by the source code editor, but the content aspects reflect the programmer's talent and skills.</w:t>
      </w:r>
      <w:r>
        <w:br/>
        <w:t>There are many approaches to the Software development process.</w:t>
      </w:r>
      <w:r>
        <w:br/>
        <w:t>Use of a static code analysis tool can help detect some possible problems.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As early as the 9th century, a programmable music sequencer was invented by the Persian Banu Musa brothers, w</w:t>
      </w:r>
      <w:r>
        <w:t>ho described an automated mechanical flute player in the Book of Ingenious Devices.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When debugging the problem in a GUI, the programmer can try to skip some user interaction from the origina</w:t>
      </w:r>
      <w:r>
        <w:t>l problem description and check if remaining actions are sufficient for bugs to appear.</w:t>
      </w:r>
      <w:r>
        <w:br/>
        <w:t>Programming languages are essential for software development.</w:t>
      </w:r>
      <w:r>
        <w:br/>
        <w:t>Scripting and breakpointing is also part of this process.</w:t>
      </w:r>
      <w:r>
        <w:br/>
        <w:t xml:space="preserve"> High-level languages made the process of developing a program simpler and more understandable, and less bound to the underlying hardware.</w:t>
      </w:r>
    </w:p>
    <w:sectPr w:rsidR="006901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211369">
    <w:abstractNumId w:val="8"/>
  </w:num>
  <w:num w:numId="2" w16cid:durableId="158816978">
    <w:abstractNumId w:val="6"/>
  </w:num>
  <w:num w:numId="3" w16cid:durableId="10881584">
    <w:abstractNumId w:val="5"/>
  </w:num>
  <w:num w:numId="4" w16cid:durableId="177081095">
    <w:abstractNumId w:val="4"/>
  </w:num>
  <w:num w:numId="5" w16cid:durableId="1758746084">
    <w:abstractNumId w:val="7"/>
  </w:num>
  <w:num w:numId="6" w16cid:durableId="515849788">
    <w:abstractNumId w:val="3"/>
  </w:num>
  <w:num w:numId="7" w16cid:durableId="1190796627">
    <w:abstractNumId w:val="2"/>
  </w:num>
  <w:num w:numId="8" w16cid:durableId="1659573544">
    <w:abstractNumId w:val="1"/>
  </w:num>
  <w:num w:numId="9" w16cid:durableId="45988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5F9"/>
    <w:rsid w:val="0015074B"/>
    <w:rsid w:val="0029639D"/>
    <w:rsid w:val="00326F90"/>
    <w:rsid w:val="006901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