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84E" w:rsidRDefault="00FF62BE">
      <w:r>
        <w:t xml:space="preserve"> Different programming languages support different styles of programming (called programming paradigms)..</w:t>
      </w:r>
      <w:r>
        <w:br/>
        <w:t>He gave the first description of cryptanalysis by frequency analysis, the earliest code-breaking algorithm.</w:t>
      </w:r>
      <w:r>
        <w:br/>
        <w:t xml:space="preserve">It is usually easier to code in </w:t>
      </w:r>
      <w:r>
        <w:t>"high-level" languages than in "low-level" ones.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Techniques like Code refactoring can enhance readability.</w:t>
      </w:r>
      <w:r>
        <w:br/>
        <w:t xml:space="preserve"> Code-breaking algorithms have also </w:t>
      </w:r>
      <w:r>
        <w:t>existed for centuries.</w:t>
      </w:r>
      <w:r>
        <w:br/>
        <w:t xml:space="preserve"> Implementation techniques include imperative languages (object-oriented or procedural), functional languages, and logic languages.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Various visual programming languages have also been developed with the intent to resolve readability concerns by adopting non-traditional approaches to code s</w:t>
      </w:r>
      <w:r>
        <w:t>tructure and display.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Use of a static code analysis tool can help detect some possible problems.</w:t>
      </w:r>
      <w:r>
        <w:br/>
        <w:t xml:space="preserve"> The first step in most formal software developm</w:t>
      </w:r>
      <w:r>
        <w:t>ent processes is requirements analysis, followed by testing to determine value modeling, implementation, and failure elimination (debugging).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0F78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4882212">
    <w:abstractNumId w:val="8"/>
  </w:num>
  <w:num w:numId="2" w16cid:durableId="1516385176">
    <w:abstractNumId w:val="6"/>
  </w:num>
  <w:num w:numId="3" w16cid:durableId="515118297">
    <w:abstractNumId w:val="5"/>
  </w:num>
  <w:num w:numId="4" w16cid:durableId="79180526">
    <w:abstractNumId w:val="4"/>
  </w:num>
  <w:num w:numId="5" w16cid:durableId="694771881">
    <w:abstractNumId w:val="7"/>
  </w:num>
  <w:num w:numId="6" w16cid:durableId="379524801">
    <w:abstractNumId w:val="3"/>
  </w:num>
  <w:num w:numId="7" w16cid:durableId="773668397">
    <w:abstractNumId w:val="2"/>
  </w:num>
  <w:num w:numId="8" w16cid:durableId="1279221396">
    <w:abstractNumId w:val="1"/>
  </w:num>
  <w:num w:numId="9" w16cid:durableId="1890804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784E"/>
    <w:rsid w:val="0015074B"/>
    <w:rsid w:val="0029639D"/>
    <w:rsid w:val="00326F90"/>
    <w:rsid w:val="00AA1D8D"/>
    <w:rsid w:val="00B47730"/>
    <w:rsid w:val="00CB0664"/>
    <w:rsid w:val="00FC693F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2023-12-06T05:51:00Z</dcterms:modified>
  <cp:category/>
</cp:coreProperties>
</file>