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5FC9" w:rsidRDefault="004E7CE3">
      <w:r>
        <w:t xml:space="preserve">Methods of measuring programming language popularity include: counting the number of job advertisements that mention the language, the number of books sold and courses teaching the language (this overestimates the importance of newer </w:t>
      </w:r>
      <w:r>
        <w:t>languages), and estimates of the number of existing lines of code written in the language (this underestimates the number of users of business languages such as COBOL)..</w:t>
      </w:r>
      <w:r>
        <w:br/>
        <w:t>In 1801, the Jacquard loom could produce entirely different weaves by changing the "program" – a series of pasteboard cards with holes punched in them.</w:t>
      </w:r>
      <w:r>
        <w:br/>
        <w:t>Trade-offs from this ideal involve finding enough programmers who know the language to build a team, the availability of compilers for that language, and the efficiency with which programs written in a given language execute.</w:t>
      </w:r>
      <w:r>
        <w:br/>
        <w:t xml:space="preserve"> It is very difficult to determine what are the most popular modern programming languages.</w:t>
      </w:r>
      <w:r>
        <w:br/>
        <w:t>Text editors were also developed that allo</w:t>
      </w:r>
      <w:r>
        <w:t>wed changes and corrections to be made much more easily than with punched cards.</w:t>
      </w:r>
      <w:r>
        <w:br/>
        <w:t xml:space="preserve"> Following a consistent programming style often helps readability.</w:t>
      </w:r>
      <w:r>
        <w:br/>
        <w:t>They are the building blocks for all software, from the simplest applications to the most sophisticated ones.</w:t>
      </w:r>
      <w:r>
        <w:br/>
        <w:t xml:space="preserve"> The first step in most formal software development processes is requirements analysis, followed by testing to determine value modeling, implementation, and failure elimination (debugging).</w:t>
      </w:r>
      <w:r>
        <w:br/>
        <w:t>There are many approaches to the Software development process.</w:t>
      </w:r>
      <w:r>
        <w:br/>
        <w:t>I</w:t>
      </w:r>
      <w:r>
        <w:t>t affects the aspects of quality above, including portability, usability and most importantly maintainability.</w:t>
      </w:r>
      <w:r>
        <w:br/>
        <w:t xml:space="preserve"> The first computer program is generally dated to 1843, when mathematician Ada Lovelace published an algorithm to calculate a sequence of Bernoulli numbers, intended to be carried out by Charles Babbage's Analytical Engine.</w:t>
      </w:r>
      <w:r>
        <w:br/>
        <w:t>Many programmers use forms of Agile software development where the various stages of formal software development are more integrated together into short cycles that take a few w</w:t>
      </w:r>
      <w:r>
        <w:t>eeks rather than years.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r>
      <w:r>
        <w:br/>
        <w:t>The first compiler related tool, the A-0 System, was developed in 1952 by Grace Hopper, who also coined the term 'compiler'.</w:t>
      </w:r>
      <w:r>
        <w:br/>
        <w:t xml:space="preserve"> Debugging is often done with IDEs. Standalone debuggers like GDB are also used, and these often provide less of a visual </w:t>
      </w:r>
      <w:r>
        <w:t>environment, usually using a command line.</w:t>
      </w:r>
    </w:p>
    <w:sectPr w:rsidR="002B5FC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4051389">
    <w:abstractNumId w:val="8"/>
  </w:num>
  <w:num w:numId="2" w16cid:durableId="1105155180">
    <w:abstractNumId w:val="6"/>
  </w:num>
  <w:num w:numId="3" w16cid:durableId="1355031701">
    <w:abstractNumId w:val="5"/>
  </w:num>
  <w:num w:numId="4" w16cid:durableId="103696965">
    <w:abstractNumId w:val="4"/>
  </w:num>
  <w:num w:numId="5" w16cid:durableId="1101684070">
    <w:abstractNumId w:val="7"/>
  </w:num>
  <w:num w:numId="6" w16cid:durableId="2028167677">
    <w:abstractNumId w:val="3"/>
  </w:num>
  <w:num w:numId="7" w16cid:durableId="1078329472">
    <w:abstractNumId w:val="2"/>
  </w:num>
  <w:num w:numId="8" w16cid:durableId="677657466">
    <w:abstractNumId w:val="1"/>
  </w:num>
  <w:num w:numId="9" w16cid:durableId="870461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5FC9"/>
    <w:rsid w:val="00326F90"/>
    <w:rsid w:val="004E7CE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2023-12-06T05:26:00Z</dcterms:modified>
  <cp:category/>
</cp:coreProperties>
</file>