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C146F" w:rsidRDefault="00144435">
      <w:r>
        <w:t>Languages form an approximate spectrum from "low-level" to "high-level"; "low-level" languages are typically more machine-oriented and faster to execute, whereas "high-level" languages are more abstract and easier to use but execute less quickly..</w:t>
      </w:r>
      <w:r>
        <w:br/>
      </w:r>
      <w:r>
        <w:t>Trial-and-error/divide-and-conquer is needed: the programmer will try to remove some parts of the original test case and check if the problem still exists.</w:t>
      </w:r>
      <w:r>
        <w:br/>
        <w:t>For example, COBOL is still strong in corporate data centers often on large mainframe computers, Fortran in engineering applications, scripting languages in Web development, and C in embedded software.</w:t>
      </w:r>
      <w:r>
        <w:br/>
        <w:t>Text editors were also developed that allowed changes and corrections to be made much more easily than with punched cards.</w:t>
      </w:r>
      <w:r>
        <w:br/>
        <w:t>However, readability is more th</w:t>
      </w:r>
      <w:r>
        <w:t>an just programming style.</w:t>
      </w:r>
      <w:r>
        <w:br/>
        <w:t>Their jobs usually involve:</w:t>
      </w:r>
      <w:r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</w:r>
      <w:r>
        <w:br/>
        <w:t xml:space="preserve"> Implementation techniques include imperative languages (object-oriented or procedural), functional languages, and logic languages.</w:t>
      </w:r>
      <w:r>
        <w:br/>
        <w:t>Some languages are more prone to some kinds of faults because their specifica</w:t>
      </w:r>
      <w:r>
        <w:t>tion does not require compilers to perform as much checking as other languages.</w:t>
      </w:r>
      <w:r>
        <w:br/>
        <w:t xml:space="preserve"> Readability is important because programmers spend the majority of their time reading, trying to understand, reusing and modifying existing source code, rather than writing new source code.</w:t>
      </w:r>
      <w:r>
        <w:br/>
        <w:t xml:space="preserve"> The first step in most formal software development processes is requirements analysis, followed by testing to determine value modeling, implementation, and failure elimination (debugging).</w:t>
      </w:r>
      <w:r>
        <w:br/>
        <w:t xml:space="preserve">Normally the first step in debugging is to attempt </w:t>
      </w:r>
      <w:r>
        <w:t>to reproduce the problem.</w:t>
      </w:r>
      <w:r>
        <w:br/>
        <w:t>For example, when a bug in a compiler can make it crash when parsing some large source file, a simplification of the test case that results in only few lines from the original source file can be sufficient to reproduce the same crash.</w:t>
      </w:r>
      <w:r>
        <w:br/>
        <w:t>Techniques like Code refactoring can enhance readability.</w:t>
      </w:r>
      <w:r>
        <w:br/>
        <w:t>The Unified Modeling Language (UML) is a notation used for both the OOAD and MDA.</w:t>
      </w:r>
      <w:r>
        <w:br/>
        <w:t>When debugging the problem in a GUI, the programmer can try to skip some user interaction from the original pro</w:t>
      </w:r>
      <w:r>
        <w:t>blem description and check if remaining actions are sufficient for bugs to appear.</w:t>
      </w:r>
    </w:p>
    <w:sectPr w:rsidR="00DC146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79035542">
    <w:abstractNumId w:val="8"/>
  </w:num>
  <w:num w:numId="2" w16cid:durableId="1165706001">
    <w:abstractNumId w:val="6"/>
  </w:num>
  <w:num w:numId="3" w16cid:durableId="1453011104">
    <w:abstractNumId w:val="5"/>
  </w:num>
  <w:num w:numId="4" w16cid:durableId="387069623">
    <w:abstractNumId w:val="4"/>
  </w:num>
  <w:num w:numId="5" w16cid:durableId="805051440">
    <w:abstractNumId w:val="7"/>
  </w:num>
  <w:num w:numId="6" w16cid:durableId="1082021200">
    <w:abstractNumId w:val="3"/>
  </w:num>
  <w:num w:numId="7" w16cid:durableId="50886549">
    <w:abstractNumId w:val="2"/>
  </w:num>
  <w:num w:numId="8" w16cid:durableId="299851462">
    <w:abstractNumId w:val="1"/>
  </w:num>
  <w:num w:numId="9" w16cid:durableId="782586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44435"/>
    <w:rsid w:val="0015074B"/>
    <w:rsid w:val="0029639D"/>
    <w:rsid w:val="00326F90"/>
    <w:rsid w:val="00AA1D8D"/>
    <w:rsid w:val="00B47730"/>
    <w:rsid w:val="00CB0664"/>
    <w:rsid w:val="00DC146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355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2375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2023-12-06T12:07:00Z</dcterms:modified>
  <cp:category/>
</cp:coreProperties>
</file>