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06BB" w:rsidRDefault="00411E2D">
      <w:r>
        <w:t xml:space="preserve"> Various visual programming languages have also been developed with the intent to resolve readability concerns by adopting non-traditional approaches to code structure and display..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Use of a static code analysis tool can help detect some possible problems.</w:t>
      </w:r>
      <w:r>
        <w:br/>
        <w:t>There exist a lot of different ap</w:t>
      </w:r>
      <w:r>
        <w:t>proaches for each of those tasks.</w:t>
      </w:r>
      <w:r>
        <w:br/>
        <w:t>Assembly languages were soon developed that let the programmer specify instruction in a text format (e.g., ADD X, TOTAL), with abbreviations for each operation code and meaningful names for specifying addresses.</w:t>
      </w:r>
      <w:r>
        <w:br/>
        <w:t>Integrated development environments (IDEs) aim to integrate all such help.</w:t>
      </w:r>
      <w:r>
        <w:br/>
        <w:t xml:space="preserve"> Auxiliary tasks accompanying and related to programming include analyzing requirements, testing, debugging (investigating and fixing problems), implementation of build systems, and managemen</w:t>
      </w:r>
      <w:r>
        <w:t>t of derived artifacts, such as programs' machine code.</w:t>
      </w:r>
      <w:r>
        <w:br/>
        <w:t>For example, COBOL is still strong in corporate data centers often on large mainframe computers, Fortran in engineering applications, scripting languages in Web development, and C in embedded software.</w:t>
      </w:r>
      <w:r>
        <w:br/>
        <w:t>By the late 1960s, data storage devices and computer terminals became inexpensive enough that programs could be created by typing directly into the computers.</w:t>
      </w:r>
      <w:r>
        <w:br/>
        <w:t xml:space="preserve"> Some languages are very popular for particular kinds of applications, while some languages are</w:t>
      </w:r>
      <w:r>
        <w:t xml:space="preserve"> regularly used to write many different kinds of applications.</w:t>
      </w:r>
      <w:r>
        <w:br/>
        <w:t>In the 9th century, the Arab mathematician Al-Kindi described a cryptographic algorithm for deciphering encrypted code, in A Manuscript on Deciphering Cryptographic Messages.</w:t>
      </w:r>
      <w:r>
        <w:br/>
      </w:r>
      <w:r>
        <w:br/>
        <w:t xml:space="preserve"> Computer programming or coding is the composition of sequences of instructions, called programs, that computers can follow to perform tasks.</w:t>
      </w:r>
      <w:r>
        <w:br/>
        <w:t xml:space="preserve"> High-level languages made the process of developing a program simpler and more understandable, and less bound to the underlying ha</w:t>
      </w:r>
      <w:r>
        <w:t>rdware.</w:t>
      </w:r>
      <w:r>
        <w:br/>
        <w:t xml:space="preserve"> Debugging is a very important task in the software development process since having defects in a program can have significant consequences for its users.</w:t>
      </w:r>
      <w:r>
        <w:br/>
        <w:t xml:space="preserve"> The first step in most formal software development processes is requirements analysis, followed by testing to determine value modeling, implementation, and failure elimination (debugging).</w:t>
      </w:r>
    </w:p>
    <w:sectPr w:rsidR="007606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5314073">
    <w:abstractNumId w:val="8"/>
  </w:num>
  <w:num w:numId="2" w16cid:durableId="1547985039">
    <w:abstractNumId w:val="6"/>
  </w:num>
  <w:num w:numId="3" w16cid:durableId="697319337">
    <w:abstractNumId w:val="5"/>
  </w:num>
  <w:num w:numId="4" w16cid:durableId="1805275146">
    <w:abstractNumId w:val="4"/>
  </w:num>
  <w:num w:numId="5" w16cid:durableId="1401168896">
    <w:abstractNumId w:val="7"/>
  </w:num>
  <w:num w:numId="6" w16cid:durableId="1793863220">
    <w:abstractNumId w:val="3"/>
  </w:num>
  <w:num w:numId="7" w16cid:durableId="718162201">
    <w:abstractNumId w:val="2"/>
  </w:num>
  <w:num w:numId="8" w16cid:durableId="15540528">
    <w:abstractNumId w:val="1"/>
  </w:num>
  <w:num w:numId="9" w16cid:durableId="1688017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1E2D"/>
    <w:rsid w:val="007606B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2023-12-06T06:03:00Z</dcterms:modified>
  <cp:category/>
</cp:coreProperties>
</file>