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7AE" w:rsidRDefault="00BF7269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Many </w:t>
      </w:r>
      <w:r>
        <w:t>programmers use forms of Agile software development where the various stages of formal software development are more integrated together into short cycles that take a few weeks rather than years.</w:t>
      </w:r>
      <w:r>
        <w:br/>
        <w:t>There are many approaches to the Software development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</w:t>
      </w:r>
      <w:r>
        <w:t>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</w:t>
      </w:r>
      <w:r>
        <w:t xml:space="preserve"> in a compiler can make it crash when 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</w:t>
      </w:r>
      <w:r>
        <w:t>gorithm to calculate a sequence of Bernoulli numbers, intended to be carried out by Charles Babbage's Analytical Engine.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</w:t>
      </w:r>
      <w:r>
        <w:t>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</w:p>
    <w:sectPr w:rsidR="00DE37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396116">
    <w:abstractNumId w:val="8"/>
  </w:num>
  <w:num w:numId="2" w16cid:durableId="248127073">
    <w:abstractNumId w:val="6"/>
  </w:num>
  <w:num w:numId="3" w16cid:durableId="793444703">
    <w:abstractNumId w:val="5"/>
  </w:num>
  <w:num w:numId="4" w16cid:durableId="2139717239">
    <w:abstractNumId w:val="4"/>
  </w:num>
  <w:num w:numId="5" w16cid:durableId="130103028">
    <w:abstractNumId w:val="7"/>
  </w:num>
  <w:num w:numId="6" w16cid:durableId="65227713">
    <w:abstractNumId w:val="3"/>
  </w:num>
  <w:num w:numId="7" w16cid:durableId="71388995">
    <w:abstractNumId w:val="2"/>
  </w:num>
  <w:num w:numId="8" w16cid:durableId="1367215676">
    <w:abstractNumId w:val="1"/>
  </w:num>
  <w:num w:numId="9" w16cid:durableId="835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269"/>
    <w:rsid w:val="00CB0664"/>
    <w:rsid w:val="00DE37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