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5929" w:rsidRDefault="001B6A70">
      <w:r>
        <w:t>When debugging the problem in a GUI, the programmer can try to skip some user interaction from the original problem description and check if remaining actions are sufficient for bugs to appear..</w:t>
      </w:r>
      <w:r>
        <w:br/>
        <w:t xml:space="preserve">Many programmers use forms of Agile software </w:t>
      </w:r>
      <w:r>
        <w:t>development where the various stages of formal software development are more integrated together into short cycles that take a few weeks rather than years.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Methods of measuring programming language popularity include: counting the number of job advertisements t</w:t>
      </w:r>
      <w:r>
        <w: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Programmers typically use high-level programming languages that are more easily intelligible to humans than machine code, which is directly executed by the central processing unit.</w:t>
      </w:r>
      <w:r>
        <w:br/>
        <w:t xml:space="preserve"> Debugging is a very important ta</w:t>
      </w:r>
      <w:r>
        <w:t>sk in the software development process since having defects in a program can have significant consequences for its users.</w:t>
      </w:r>
      <w:r>
        <w:br/>
        <w:t>There exist a lot of different approaches for each of those tasks.</w:t>
      </w:r>
      <w:r>
        <w:br/>
        <w:t>While these are sometimes considered programming, often the term software development is used for this larger overall process – with the terms programming, implementation, and coding reserved for the writing and editing of code per se.</w:t>
      </w:r>
      <w:r>
        <w:br/>
        <w:t>Sometimes software development is known as software engineering, especially when it emp</w:t>
      </w:r>
      <w:r>
        <w:t>loys formal methods or follows an engineering design process.</w:t>
      </w:r>
      <w:r>
        <w:br/>
        <w:t xml:space="preserve"> Implementation techniques include imperative languages (object-oriented or procedural), functional languages, and logic languages.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Readability is important because programmers spend the majority of their time read</w:t>
      </w:r>
      <w:r>
        <w:t>ing, trying to understand, reusing and modifying existing source code, rather than writing new source code.</w:t>
      </w:r>
      <w:r>
        <w:br/>
        <w:t xml:space="preserve"> Programs were mostly entered using punched cards or paper tape.</w:t>
      </w:r>
      <w:r>
        <w:br/>
        <w:t xml:space="preserve"> Programmable devices have existed for centuries.</w:t>
      </w:r>
    </w:p>
    <w:sectPr w:rsidR="00FE59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2795494">
    <w:abstractNumId w:val="8"/>
  </w:num>
  <w:num w:numId="2" w16cid:durableId="790628838">
    <w:abstractNumId w:val="6"/>
  </w:num>
  <w:num w:numId="3" w16cid:durableId="941448398">
    <w:abstractNumId w:val="5"/>
  </w:num>
  <w:num w:numId="4" w16cid:durableId="159271035">
    <w:abstractNumId w:val="4"/>
  </w:num>
  <w:num w:numId="5" w16cid:durableId="892158941">
    <w:abstractNumId w:val="7"/>
  </w:num>
  <w:num w:numId="6" w16cid:durableId="2106030082">
    <w:abstractNumId w:val="3"/>
  </w:num>
  <w:num w:numId="7" w16cid:durableId="874662714">
    <w:abstractNumId w:val="2"/>
  </w:num>
  <w:num w:numId="8" w16cid:durableId="1664549750">
    <w:abstractNumId w:val="1"/>
  </w:num>
  <w:num w:numId="9" w16cid:durableId="1578905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6A70"/>
    <w:rsid w:val="0029639D"/>
    <w:rsid w:val="00326F90"/>
    <w:rsid w:val="00AA1D8D"/>
    <w:rsid w:val="00B47730"/>
    <w:rsid w:val="00CB0664"/>
    <w:rsid w:val="00FC693F"/>
    <w:rsid w:val="00FE5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2023-12-06T06:53:00Z</dcterms:modified>
  <cp:category/>
</cp:coreProperties>
</file>