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6D3" w:rsidRDefault="00571C06">
      <w:r>
        <w:t xml:space="preserve"> After the bug is reproduced, the input of the program may need to be simplified to make it easier to debug..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</w:t>
      </w:r>
      <w:r>
        <w:t>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</w:t>
      </w:r>
      <w:r>
        <w:t>a centers often on large mainframe computers, Fortran in engineering applications, scripting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</w:t>
      </w:r>
      <w:r>
        <w:t xml:space="preserve"> directly executed by the central processing unit.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</w:p>
    <w:sectPr w:rsidR="00AA1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056533">
    <w:abstractNumId w:val="8"/>
  </w:num>
  <w:num w:numId="2" w16cid:durableId="2071227203">
    <w:abstractNumId w:val="6"/>
  </w:num>
  <w:num w:numId="3" w16cid:durableId="1737315555">
    <w:abstractNumId w:val="5"/>
  </w:num>
  <w:num w:numId="4" w16cid:durableId="918444558">
    <w:abstractNumId w:val="4"/>
  </w:num>
  <w:num w:numId="5" w16cid:durableId="1935281903">
    <w:abstractNumId w:val="7"/>
  </w:num>
  <w:num w:numId="6" w16cid:durableId="80957525">
    <w:abstractNumId w:val="3"/>
  </w:num>
  <w:num w:numId="7" w16cid:durableId="1003822566">
    <w:abstractNumId w:val="2"/>
  </w:num>
  <w:num w:numId="8" w16cid:durableId="4094103">
    <w:abstractNumId w:val="1"/>
  </w:num>
  <w:num w:numId="9" w16cid:durableId="148550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C06"/>
    <w:rsid w:val="00AA16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