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371C" w:rsidRDefault="00545B37">
      <w:r>
        <w:t xml:space="preserve"> Implementation techniques include imperative languages (object-oriented or procedural), functional languages, and logic languages..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 Unified Modeling Language (UML) is a notation used for both the OOAD and MDA.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Compilers harnessed the power of computers to make programming easier by allowing programmers to spe</w:t>
      </w:r>
      <w:r>
        <w:t>cify calculations by entering a formula using infix notation.</w:t>
      </w:r>
      <w:r>
        <w:br/>
        <w:t>Some text editors such as Emacs allow GDB to be invoked through them, to provide a visual environment.</w:t>
      </w:r>
      <w:r>
        <w:br/>
        <w:t>There exist a lot of different approaches for each of those tasks.</w:t>
      </w:r>
      <w:r>
        <w:br/>
        <w:t xml:space="preserve"> Programs were mostly entered using punched cards or paper tape.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</w:t>
      </w:r>
      <w:r>
        <w:t>such as programs' machine code.</w:t>
      </w:r>
      <w:r>
        <w:br/>
        <w:t>Ideally, the programming language best suited for the task at hand will be selected.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Trial-and-error/divide-and-conquer is needed: the programmer will try to remove some parts of the original test case and check if the problem still exists.</w:t>
      </w:r>
      <w:r>
        <w:br/>
        <w:t>Many factors, having little or nothing</w:t>
      </w:r>
      <w:r>
        <w:t xml:space="preserve"> to do with the ability of the computer to efficiently compile and execute the code, contribute to readability.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Machine code was the language of early programs, written in the instruction set of the particular machine, often in binary notation.</w:t>
      </w:r>
    </w:p>
    <w:sectPr w:rsidR="00E037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001377">
    <w:abstractNumId w:val="8"/>
  </w:num>
  <w:num w:numId="2" w16cid:durableId="523707786">
    <w:abstractNumId w:val="6"/>
  </w:num>
  <w:num w:numId="3" w16cid:durableId="295259326">
    <w:abstractNumId w:val="5"/>
  </w:num>
  <w:num w:numId="4" w16cid:durableId="1102411326">
    <w:abstractNumId w:val="4"/>
  </w:num>
  <w:num w:numId="5" w16cid:durableId="669212444">
    <w:abstractNumId w:val="7"/>
  </w:num>
  <w:num w:numId="6" w16cid:durableId="783882588">
    <w:abstractNumId w:val="3"/>
  </w:num>
  <w:num w:numId="7" w16cid:durableId="1177957958">
    <w:abstractNumId w:val="2"/>
  </w:num>
  <w:num w:numId="8" w16cid:durableId="365519863">
    <w:abstractNumId w:val="1"/>
  </w:num>
  <w:num w:numId="9" w16cid:durableId="134513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5B37"/>
    <w:rsid w:val="00AA1D8D"/>
    <w:rsid w:val="00B47730"/>
    <w:rsid w:val="00CB0664"/>
    <w:rsid w:val="00E037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2023-12-06T05:47:00Z</dcterms:modified>
  <cp:category/>
</cp:coreProperties>
</file>