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291" w:rsidRDefault="00ED6AF5">
      <w:r>
        <w:t xml:space="preserve"> Debugging is a very important task in the software development process since having defects in a program can have significant consequences for its users..</w:t>
      </w:r>
      <w:r>
        <w:br/>
        <w:t>In 1801, the Jacquard loom could produce entirely different weaves by changing the "program" – a series of pasteboard cards with holes punched in them.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w:t>
      </w:r>
      <w:r>
        <w:t xml:space="preserve"> reusing and modifying existing source code, rather than writing new source code.</w:t>
      </w:r>
      <w:r>
        <w:br/>
        <w:t xml:space="preserve"> Computer programmers are those who write computer software.</w:t>
      </w:r>
      <w:r>
        <w:br/>
        <w:t xml:space="preserve"> Programs were mostly entered using punched cards or paper tape.</w:t>
      </w:r>
      <w:r>
        <w:br/>
      </w:r>
      <w:r>
        <w:br/>
        <w:t xml:space="preserve"> Different programming languages support different styles of programming (called programming paradigms).</w:t>
      </w:r>
      <w:r>
        <w:br/>
        <w:t>There are many approaches to the Software development process.</w:t>
      </w:r>
      <w:r>
        <w:br/>
        <w:t>They are the building blocks for all software, from the simplest applications to the most sophisticated ones.</w:t>
      </w:r>
      <w:r>
        <w:br/>
        <w:t>Their jobs usually involv</w:t>
      </w:r>
      <w:r>
        <w:t>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Implementation techniques include imperative languages (object-oriented or procedural), functional languages, and logic languages.</w:t>
      </w:r>
      <w:r>
        <w:br/>
        <w:t>In 1206, the Arab engineer Al-Jazari invented a programmable drum machine where a musical mechanical automaton could be made to p</w:t>
      </w:r>
      <w:r>
        <w:t>lay different rhythms and drum patterns, via pegs and cams.</w:t>
      </w:r>
      <w:r>
        <w:br/>
        <w:t>However, readability is more than just programming style.</w:t>
      </w:r>
      <w:r>
        <w:br/>
        <w:t>Integrated development environments (IDEs) aim to integrate all such help.</w:t>
      </w:r>
    </w:p>
    <w:sectPr w:rsidR="004232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5962497">
    <w:abstractNumId w:val="8"/>
  </w:num>
  <w:num w:numId="2" w16cid:durableId="1020358897">
    <w:abstractNumId w:val="6"/>
  </w:num>
  <w:num w:numId="3" w16cid:durableId="204607593">
    <w:abstractNumId w:val="5"/>
  </w:num>
  <w:num w:numId="4" w16cid:durableId="1473522171">
    <w:abstractNumId w:val="4"/>
  </w:num>
  <w:num w:numId="5" w16cid:durableId="1886602754">
    <w:abstractNumId w:val="7"/>
  </w:num>
  <w:num w:numId="6" w16cid:durableId="1968389764">
    <w:abstractNumId w:val="3"/>
  </w:num>
  <w:num w:numId="7" w16cid:durableId="211813289">
    <w:abstractNumId w:val="2"/>
  </w:num>
  <w:num w:numId="8" w16cid:durableId="496459267">
    <w:abstractNumId w:val="1"/>
  </w:num>
  <w:num w:numId="9" w16cid:durableId="93941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291"/>
    <w:rsid w:val="00AA1D8D"/>
    <w:rsid w:val="00B47730"/>
    <w:rsid w:val="00CB0664"/>
    <w:rsid w:val="00ED6A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