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051C" w:rsidRDefault="0075157D">
      <w:r>
        <w:t>Unreadable code often leads to bugs, inefficiencies, and duplicated code..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Some text editors such as </w:t>
      </w:r>
      <w:r>
        <w:t>Emacs allow GDB to be invoked through them, to provide a visual environment.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Trade-offs from this ideal involve finding enough programmers who know the language to build a team, the availability of compilers for that language, and the e</w:t>
      </w:r>
      <w:r>
        <w:t>fficiency with which programs written in a given language execute.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Trial-and-error/divide-and-conquer is needed: the programmer will try to remove some parts of the original test case and check if the problem still exists.</w:t>
      </w:r>
      <w:r>
        <w:br/>
        <w:t>For this purpose, algorithms are classified into orders using so-</w:t>
      </w:r>
      <w:r>
        <w:t>called Big O notation, which expresses resource use, such as execution time or memory consumption, in terms of the size of an input.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It is very difficult to determine what are the most popular modern programming languages.</w:t>
      </w:r>
      <w:r>
        <w:br/>
        <w:t xml:space="preserve"> Readability is important because programmers spend the majority of their time reading, trying to understand, re</w:t>
      </w:r>
      <w:r>
        <w:t>using and modifying existing source code, rather than writing new source code.</w:t>
      </w:r>
      <w:r>
        <w:br/>
        <w:t>Also, specific user environment and usage history can make it difficult to reproduce the problem.</w:t>
      </w:r>
      <w:r>
        <w:br/>
        <w:t xml:space="preserve"> Programmable devices have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 choice of language used is subject to many conside</w:t>
      </w:r>
      <w:r>
        <w:t>rations, such as company policy, suitability to task, availability of third-party packages, or individual preference.</w:t>
      </w:r>
    </w:p>
    <w:sectPr w:rsidR="005305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9138571">
    <w:abstractNumId w:val="8"/>
  </w:num>
  <w:num w:numId="2" w16cid:durableId="934749994">
    <w:abstractNumId w:val="6"/>
  </w:num>
  <w:num w:numId="3" w16cid:durableId="982348698">
    <w:abstractNumId w:val="5"/>
  </w:num>
  <w:num w:numId="4" w16cid:durableId="1775050234">
    <w:abstractNumId w:val="4"/>
  </w:num>
  <w:num w:numId="5" w16cid:durableId="1496460459">
    <w:abstractNumId w:val="7"/>
  </w:num>
  <w:num w:numId="6" w16cid:durableId="907374363">
    <w:abstractNumId w:val="3"/>
  </w:num>
  <w:num w:numId="7" w16cid:durableId="631833122">
    <w:abstractNumId w:val="2"/>
  </w:num>
  <w:num w:numId="8" w16cid:durableId="1692606496">
    <w:abstractNumId w:val="1"/>
  </w:num>
  <w:num w:numId="9" w16cid:durableId="1412115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051C"/>
    <w:rsid w:val="0075157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2023-12-06T11:28:00Z</dcterms:modified>
  <cp:category/>
</cp:coreProperties>
</file>