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4B1" w:rsidRDefault="001738E7">
      <w:r>
        <w:t>Integrated development environments (IDEs) aim to integrate all such help..</w:t>
      </w:r>
      <w:r>
        <w:br/>
        <w:t xml:space="preserve"> Programs were mostly entered using punched cards or paper tape.</w:t>
      </w:r>
      <w:r>
        <w:br/>
      </w:r>
      <w:r>
        <w:t xml:space="preserve"> It is very difficult to determine what are the most popular modern programming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Scripting and breakpointing is also part of this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Unrea</w:t>
      </w:r>
      <w:r>
        <w:t>dable code often leads to bugs, inefficiencies, and duplicated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Use of a static code analysis tool can hel</w:t>
      </w:r>
      <w:r>
        <w:t>p detect some possible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1801, the Jacquard loom could produce entirely different weaves by changing the "program" – a series of</w:t>
      </w:r>
      <w:r>
        <w:t xml:space="preserve"> pasteboard cards with holes punched in them.</w:t>
      </w:r>
      <w:r>
        <w:br/>
        <w:t xml:space="preserve"> Different programming languages support different styles of programming (called programming paradigms).</w:t>
      </w:r>
      <w:r>
        <w:br/>
        <w:t>It involves designing and implementing algorithms, step-by-step specifications of procedures, by writing code in one or more programming languages.</w:t>
      </w:r>
    </w:p>
    <w:sectPr w:rsidR="00174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018533">
    <w:abstractNumId w:val="8"/>
  </w:num>
  <w:num w:numId="2" w16cid:durableId="1666005666">
    <w:abstractNumId w:val="6"/>
  </w:num>
  <w:num w:numId="3" w16cid:durableId="346950937">
    <w:abstractNumId w:val="5"/>
  </w:num>
  <w:num w:numId="4" w16cid:durableId="1409691377">
    <w:abstractNumId w:val="4"/>
  </w:num>
  <w:num w:numId="5" w16cid:durableId="896892193">
    <w:abstractNumId w:val="7"/>
  </w:num>
  <w:num w:numId="6" w16cid:durableId="541207836">
    <w:abstractNumId w:val="3"/>
  </w:num>
  <w:num w:numId="7" w16cid:durableId="858618861">
    <w:abstractNumId w:val="2"/>
  </w:num>
  <w:num w:numId="8" w16cid:durableId="194738129">
    <w:abstractNumId w:val="1"/>
  </w:num>
  <w:num w:numId="9" w16cid:durableId="134601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8E7"/>
    <w:rsid w:val="001744B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