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6B6" w:rsidRDefault="001E2D92">
      <w:r>
        <w:t>Text editors were also developed that allowed changes and corrections to be made much more easily than with punched cards..</w:t>
      </w:r>
      <w:r>
        <w:br/>
        <w:t>However, Charles Babbage had already written his first program for the Analytical Engine in 1837.</w:t>
      </w:r>
      <w:r>
        <w:br/>
      </w:r>
      <w: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w:t>
      </w:r>
      <w:r>
        <w:t>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w:t>
      </w:r>
      <w:r>
        <w:t>in terms that are syntactically richer, and more capable of abstracting the code, making it easy to target varying machine instruction sets via compilation declarations and heuristics.</w:t>
      </w:r>
      <w:r>
        <w:br/>
        <w:t xml:space="preserve"> Code-breaking algorithms have also existed for centuries.</w:t>
      </w:r>
      <w:r>
        <w:br/>
        <w:t xml:space="preserve"> A similar technique used for database design is Entity-Relationship Modeling (ER Modeling).</w:t>
      </w:r>
      <w:r>
        <w:br/>
        <w:t>Many factors, having little or nothing to do with the ability of the computer to efficiently compile and execute the code, contribute to readability.</w:t>
      </w:r>
      <w:r>
        <w:br/>
        <w:t>Later a control panel (pl</w:t>
      </w:r>
      <w:r>
        <w:t>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r>
        <w:br/>
        <w:t xml:space="preserve">Provided the functions in a library follow the appropriate run-time </w:t>
      </w:r>
      <w:r>
        <w:t>conventions (e.g., method of passing arguments), then these functions may be written in any other language.</w:t>
      </w:r>
      <w:r>
        <w:br/>
        <w:t>While these are sometimes considered programming, often the term software development is used for this larger overall process – with the terms programming, implementation, and coding reserved for the writing and editing of code per se.</w:t>
      </w:r>
    </w:p>
    <w:sectPr w:rsidR="00BF2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730022">
    <w:abstractNumId w:val="8"/>
  </w:num>
  <w:num w:numId="2" w16cid:durableId="329144004">
    <w:abstractNumId w:val="6"/>
  </w:num>
  <w:num w:numId="3" w16cid:durableId="313409481">
    <w:abstractNumId w:val="5"/>
  </w:num>
  <w:num w:numId="4" w16cid:durableId="1297416917">
    <w:abstractNumId w:val="4"/>
  </w:num>
  <w:num w:numId="5" w16cid:durableId="1133595505">
    <w:abstractNumId w:val="7"/>
  </w:num>
  <w:num w:numId="6" w16cid:durableId="339357201">
    <w:abstractNumId w:val="3"/>
  </w:num>
  <w:num w:numId="7" w16cid:durableId="44767463">
    <w:abstractNumId w:val="2"/>
  </w:num>
  <w:num w:numId="8" w16cid:durableId="989821788">
    <w:abstractNumId w:val="1"/>
  </w:num>
  <w:num w:numId="9" w16cid:durableId="192074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D92"/>
    <w:rsid w:val="0029639D"/>
    <w:rsid w:val="00326F90"/>
    <w:rsid w:val="00AA1D8D"/>
    <w:rsid w:val="00B47730"/>
    <w:rsid w:val="00BF26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