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601" w:rsidRDefault="00743204">
      <w:r>
        <w:t xml:space="preserve"> Machine code was the language of early programs, written in the instruction set of the particular machine, often in binary notation..</w:t>
      </w:r>
      <w:r>
        <w:br/>
        <w:t>Techniques like Code refactoring can enhance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There are many approaches to the Software development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 similar technique used for database design is Entity-Relationship Modeling (ER Modeling).</w:t>
      </w:r>
      <w:r>
        <w:br/>
        <w:t>In 1206, the Arab engi</w:t>
      </w:r>
      <w:r>
        <w:t>neer Al-Jazari invented a programmable drum machine where a musical mechanical automaton could be made to play different rhythms and drum patterns, via pegs and cams.</w:t>
      </w:r>
      <w:r>
        <w:br/>
        <w:t>A study found that a few simple readability transformations made code shorter and drastically reduced the time to understand it.</w:t>
      </w:r>
      <w:r>
        <w:br/>
        <w:t>However, Charles Babbage had already written his first program for the Analytical Engine in 1837.</w:t>
      </w:r>
      <w:r>
        <w:br/>
        <w:t>Assembly languages were soon developed that let the programmer specify instruction in a text format (e.g., ADD X, TOTA</w:t>
      </w:r>
      <w:r>
        <w:t>L), with abbreviations for each operation code and meaningful names for specifying addresses.</w:t>
      </w:r>
      <w:r>
        <w:br/>
        <w:t xml:space="preserve"> It is very difficult to determine what are the most popular modern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These compiled languages allow the programmer to write programs in terms that are syn</w:t>
      </w:r>
      <w:r>
        <w:t>tactically richer, and more capable of abstracting the code, making it easy to target varying machine instruction sets via compilation declarations and heuristics.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academic field and the engineering practice of computer programming are both largely concerned with discovering and implementing the most efficient algorithms for a gi</w:t>
      </w:r>
      <w:r>
        <w:t>ven class of problems.</w:t>
      </w:r>
    </w:p>
    <w:sectPr w:rsidR="00A726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853774">
    <w:abstractNumId w:val="8"/>
  </w:num>
  <w:num w:numId="2" w16cid:durableId="1559590254">
    <w:abstractNumId w:val="6"/>
  </w:num>
  <w:num w:numId="3" w16cid:durableId="1033924282">
    <w:abstractNumId w:val="5"/>
  </w:num>
  <w:num w:numId="4" w16cid:durableId="1423574836">
    <w:abstractNumId w:val="4"/>
  </w:num>
  <w:num w:numId="5" w16cid:durableId="1904101912">
    <w:abstractNumId w:val="7"/>
  </w:num>
  <w:num w:numId="6" w16cid:durableId="958487808">
    <w:abstractNumId w:val="3"/>
  </w:num>
  <w:num w:numId="7" w16cid:durableId="1514027494">
    <w:abstractNumId w:val="2"/>
  </w:num>
  <w:num w:numId="8" w16cid:durableId="172379034">
    <w:abstractNumId w:val="1"/>
  </w:num>
  <w:num w:numId="9" w16cid:durableId="196630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3204"/>
    <w:rsid w:val="00A726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