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E2B" w:rsidRDefault="005C1C4E">
      <w:r>
        <w:t xml:space="preserve"> High-level languages made the process of developing a program simpler and more understandable, and less bound to the underlying hardware..</w:t>
      </w:r>
      <w:r>
        <w:br/>
        <w:t>A study found that a few simple readability transformations made code shorter and drastically reduced the time to understand it.</w:t>
      </w:r>
      <w:r>
        <w:br/>
        <w:t>Programming languages are essential for software development.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w:t>
      </w:r>
      <w:r>
        <w:t>ng (called programming paradigms).</w:t>
      </w:r>
      <w:r>
        <w:br/>
        <w:t xml:space="preserve"> A similar technique used for database design is Entity-Relationship Modeling (ER Modeling).</w:t>
      </w:r>
      <w:r>
        <w:br/>
        <w:t xml:space="preserve"> Some languages are very popular for particular kinds of applications, while some languages are regularly used to write many different kinds of applications.</w:t>
      </w:r>
      <w:r>
        <w:br/>
        <w:t>For example, when a bug in a compiler can make it crash when parsing some large source file, a simplification of the test case that results in only few lines from the original source file can be sufficient to reproduce the sam</w:t>
      </w:r>
      <w:r>
        <w:t>e crash.</w:t>
      </w:r>
      <w:r>
        <w:br/>
        <w:t xml:space="preserve"> Implementation techniques include imperative languages (object-oriented or procedural), functional languages, and logic languages.</w:t>
      </w:r>
      <w:r>
        <w:br/>
        <w:t>Scripting and breakpointing is also part of this process.</w:t>
      </w:r>
      <w:r>
        <w:br/>
        <w:t>Unreadable code often leads to bugs, inefficiencies, and duplicated code.</w:t>
      </w:r>
      <w:r>
        <w:br/>
      </w:r>
      <w:r>
        <w:br/>
        <w:t>The first compiler related tool, the A-0 System, was developed in 1952 by Grace Hopper, who also coined the term 'compiler'.</w:t>
      </w:r>
      <w:r>
        <w:br/>
        <w:t>Many applications use a mix of several languages in their construction and use.</w:t>
      </w:r>
      <w:r>
        <w:br/>
        <w:t xml:space="preserve"> It is very difficult to determin</w:t>
      </w:r>
      <w:r>
        <w:t>e what are the most popular modern programming languages.</w:t>
      </w:r>
      <w:r>
        <w:br/>
        <w:t xml:space="preserve"> Debugging is a very important task in the software development process since having defects in a program can have significant consequences for its users.</w:t>
      </w:r>
    </w:p>
    <w:sectPr w:rsidR="00780E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3720484">
    <w:abstractNumId w:val="8"/>
  </w:num>
  <w:num w:numId="2" w16cid:durableId="1715696745">
    <w:abstractNumId w:val="6"/>
  </w:num>
  <w:num w:numId="3" w16cid:durableId="1286933540">
    <w:abstractNumId w:val="5"/>
  </w:num>
  <w:num w:numId="4" w16cid:durableId="1332296151">
    <w:abstractNumId w:val="4"/>
  </w:num>
  <w:num w:numId="5" w16cid:durableId="1573661065">
    <w:abstractNumId w:val="7"/>
  </w:num>
  <w:num w:numId="6" w16cid:durableId="309286941">
    <w:abstractNumId w:val="3"/>
  </w:num>
  <w:num w:numId="7" w16cid:durableId="1462185362">
    <w:abstractNumId w:val="2"/>
  </w:num>
  <w:num w:numId="8" w16cid:durableId="1254171947">
    <w:abstractNumId w:val="1"/>
  </w:num>
  <w:num w:numId="9" w16cid:durableId="847207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1C4E"/>
    <w:rsid w:val="00780E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2023-12-06T07:43:00Z</dcterms:modified>
  <cp:category/>
</cp:coreProperties>
</file>