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647" w:rsidRDefault="00BC6773">
      <w:r>
        <w:t>In 1801, the Jacquard loom could produce entirely different weaves by changing the "program" – a series of pasteboard cards with holes punched in them..</w:t>
      </w:r>
      <w:r>
        <w:br/>
        <w:t xml:space="preserve">While these are sometimes considered programming, often the term software development is used for </w:t>
      </w:r>
      <w:r>
        <w:t>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br/>
        <w:t>Programming languages are essential for software development.</w:t>
      </w:r>
      <w:r>
        <w:br/>
      </w:r>
      <w:r>
        <w:br/>
        <w:t>For example, COBOL is still strong in corporate data centers often on large mainframe computers, Fortran in engineering applications, scripting languages in Web development, and C in em</w:t>
      </w:r>
      <w:r>
        <w:t>bedded software.</w:t>
      </w:r>
      <w:r>
        <w:br/>
        <w:t>Many factors, having little or nothing to do with the ability of the computer to efficiently compile and execute the code, contribute to readability.</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 xml:space="preserve"> These compiled languages allow the program</w:t>
      </w:r>
      <w:r>
        <w:t>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w:t>
      </w:r>
      <w:r>
        <w:t>ce code editor, but the content aspects reflect the programmer's talent and skills.</w:t>
      </w:r>
      <w:r>
        <w:br/>
        <w:t>Some languages are more prone to some kinds of faults because their specification does not require compilers to perform as much checking as other languages.</w:t>
      </w:r>
      <w:r>
        <w:br/>
        <w:t>However, with the concept of the stored-program computer introduced in 1949, both programs and data were stored and manipulated in the same way in computer memory.</w:t>
      </w:r>
    </w:p>
    <w:sectPr w:rsidR="00D016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639481">
    <w:abstractNumId w:val="8"/>
  </w:num>
  <w:num w:numId="2" w16cid:durableId="124399569">
    <w:abstractNumId w:val="6"/>
  </w:num>
  <w:num w:numId="3" w16cid:durableId="421535583">
    <w:abstractNumId w:val="5"/>
  </w:num>
  <w:num w:numId="4" w16cid:durableId="1128862718">
    <w:abstractNumId w:val="4"/>
  </w:num>
  <w:num w:numId="5" w16cid:durableId="2126610028">
    <w:abstractNumId w:val="7"/>
  </w:num>
  <w:num w:numId="6" w16cid:durableId="1179930057">
    <w:abstractNumId w:val="3"/>
  </w:num>
  <w:num w:numId="7" w16cid:durableId="1940790940">
    <w:abstractNumId w:val="2"/>
  </w:num>
  <w:num w:numId="8" w16cid:durableId="603268547">
    <w:abstractNumId w:val="1"/>
  </w:num>
  <w:num w:numId="9" w16cid:durableId="161312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6773"/>
    <w:rsid w:val="00CB0664"/>
    <w:rsid w:val="00D016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