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9E3" w:rsidRDefault="008D661B">
      <w:r>
        <w:t>Ideally, the programming language best suited for the task at hand will be selected..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</w:t>
      </w:r>
      <w:r>
        <w:t>to code is similar to learning a foreign language.</w:t>
      </w:r>
      <w:r>
        <w:br/>
        <w:t xml:space="preserve"> Following a consistent programming style often helps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</w:t>
      </w:r>
      <w:r>
        <w:t>Modeling).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>In 1206, the Arab engineer Al-Jazari invented a programmable dru</w:t>
      </w:r>
      <w:r>
        <w:t>m machine where a musical mechanical automaton could be made to play different rhythms and drum patterns, via pegs and cams.</w:t>
      </w:r>
    </w:p>
    <w:sectPr w:rsidR="00347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363478">
    <w:abstractNumId w:val="8"/>
  </w:num>
  <w:num w:numId="2" w16cid:durableId="1044597959">
    <w:abstractNumId w:val="6"/>
  </w:num>
  <w:num w:numId="3" w16cid:durableId="362289575">
    <w:abstractNumId w:val="5"/>
  </w:num>
  <w:num w:numId="4" w16cid:durableId="323827351">
    <w:abstractNumId w:val="4"/>
  </w:num>
  <w:num w:numId="5" w16cid:durableId="1460606938">
    <w:abstractNumId w:val="7"/>
  </w:num>
  <w:num w:numId="6" w16cid:durableId="1511292117">
    <w:abstractNumId w:val="3"/>
  </w:num>
  <w:num w:numId="7" w16cid:durableId="1546481079">
    <w:abstractNumId w:val="2"/>
  </w:num>
  <w:num w:numId="8" w16cid:durableId="43869688">
    <w:abstractNumId w:val="1"/>
  </w:num>
  <w:num w:numId="9" w16cid:durableId="11967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9E3"/>
    <w:rsid w:val="008D66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