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6EAC" w:rsidRDefault="00ED18AC">
      <w:r>
        <w:t xml:space="preserve"> Programs were mostly entered using punched cards or paper tape..</w:t>
      </w:r>
      <w:r>
        <w:br/>
      </w:r>
      <w:r>
        <w:t xml:space="preserve"> After the bug is reproduced, the input of the program may need to be simplified to make it easier to debug.</w:t>
      </w:r>
      <w:r>
        <w:br/>
        <w:t xml:space="preserve"> Popular modeling techniques include Object-Oriented Analysis and Design (OOAD) and Model-Driven Architecture (MDA).</w:t>
      </w:r>
      <w:r>
        <w:br/>
        <w:t>Programming languages are essential for software development.</w:t>
      </w:r>
      <w:r>
        <w:br/>
        <w:t>For example, COBOL is still strong in corporate data centers often on large mainframe computers, Fortran in engineering applications, scripting languages in Web development, and C in embedded software.</w:t>
      </w:r>
      <w:r>
        <w:br/>
        <w:t>It affects the aspects</w:t>
      </w:r>
      <w:r>
        <w:t xml:space="preserve"> of quality above, including portability, usability and most importantly maintainability.</w:t>
      </w:r>
      <w:r>
        <w:br/>
        <w:t xml:space="preserve"> A similar technique used for database design is Entity-Relationship Modeling (ER Modeling).</w:t>
      </w:r>
      <w:r>
        <w:br/>
        <w:t>By the late 1960s, data storage devices and computer terminals became inexpensive enough that programs could be created by typing directly into the computers.</w:t>
      </w:r>
      <w:r>
        <w:br/>
        <w:t xml:space="preserve"> Computer programmers are those who write computer software.</w:t>
      </w:r>
      <w:r>
        <w:br/>
        <w:t xml:space="preserve"> In the 1880s, Herman Hollerith invented the concept of storing data in machine-readable form.</w:t>
      </w:r>
      <w:r>
        <w:br/>
        <w:t xml:space="preserve"> These compile</w:t>
      </w:r>
      <w:r>
        <w:t>d languages allow the programmer to write programs in terms that are syntactically richer, and more capable of abstracting the code, making it easy to target varying machine instruction sets via compilation declarations and heuristics.</w:t>
      </w:r>
      <w:r>
        <w:br/>
      </w:r>
      <w:r>
        <w:br/>
        <w:t>The first compiler related tool, the A-0 System, was developed in 1952 by Grace Hopper, who also coined the term 'compiler'.</w:t>
      </w:r>
      <w:r>
        <w:br/>
        <w:t>Scripting and breakpointing is also part of this process.</w:t>
      </w:r>
      <w:r>
        <w:br/>
        <w:t>There exist a lot of different approaches for each of those tasks.</w:t>
      </w:r>
      <w:r>
        <w:br/>
        <w:t xml:space="preserve">A study found that a few </w:t>
      </w:r>
      <w:r>
        <w:t>simple readability transformations made code shorter and drastically reduced the time to understand it.</w:t>
      </w:r>
    </w:p>
    <w:sectPr w:rsidR="00B76E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6998751">
    <w:abstractNumId w:val="8"/>
  </w:num>
  <w:num w:numId="2" w16cid:durableId="829293789">
    <w:abstractNumId w:val="6"/>
  </w:num>
  <w:num w:numId="3" w16cid:durableId="938685404">
    <w:abstractNumId w:val="5"/>
  </w:num>
  <w:num w:numId="4" w16cid:durableId="191110318">
    <w:abstractNumId w:val="4"/>
  </w:num>
  <w:num w:numId="5" w16cid:durableId="1312708639">
    <w:abstractNumId w:val="7"/>
  </w:num>
  <w:num w:numId="6" w16cid:durableId="1164010054">
    <w:abstractNumId w:val="3"/>
  </w:num>
  <w:num w:numId="7" w16cid:durableId="1201017500">
    <w:abstractNumId w:val="2"/>
  </w:num>
  <w:num w:numId="8" w16cid:durableId="1429810365">
    <w:abstractNumId w:val="1"/>
  </w:num>
  <w:num w:numId="9" w16cid:durableId="1474641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76EAC"/>
    <w:rsid w:val="00CB0664"/>
    <w:rsid w:val="00ED18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2023-12-06T05:38:00Z</dcterms:modified>
  <cp:category/>
</cp:coreProperties>
</file>