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D5ADA" w:rsidRDefault="00313CED">
      <w:r>
        <w:t>Some languages are more prone to some kinds of faults because their specification does not require compilers to perform as much checking as other languages..</w:t>
      </w:r>
      <w:r>
        <w:br/>
      </w:r>
      <w:r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He gave the first description of cryptanalysis by frequency analysis, the earliest code-breaking algorithm.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In 1206, the Arab engineer Al-Jaza</w:t>
      </w:r>
      <w:r>
        <w:t>ri invented a programmable drum machine where a musical mechanical automaton could be made to play different rhythms and drum patterns, via pegs and cams.</w:t>
      </w:r>
      <w:r>
        <w:br/>
        <w:t xml:space="preserve"> It is very difficult to determine what are the most popular modern programming languages.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 xml:space="preserve">Trial-and-error/divide-and-conquer is needed: the programmer will try to remove some </w:t>
      </w:r>
      <w:r>
        <w:t>parts of the original test case and check if the problem still exists.</w:t>
      </w:r>
      <w:r>
        <w:br/>
        <w:t>Also, specific user environment and usage history can make it difficult to reproduce the problem.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FORTRAN, the f</w:t>
      </w:r>
      <w:r>
        <w:t>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 xml:space="preserve"> Popular modeling techniques include Object-Oriented Analysis and Design (OOAD) and Model-Dr</w:t>
      </w:r>
      <w:r>
        <w:t>iven Architecture (MDA).</w:t>
      </w:r>
      <w:r>
        <w:br/>
        <w:t>The choice of language used is subject to many considerations, such as company policy, suitability to task, availability of third-party packages, or individual preference.</w:t>
      </w:r>
    </w:p>
    <w:sectPr w:rsidR="00ED5AD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44357412">
    <w:abstractNumId w:val="8"/>
  </w:num>
  <w:num w:numId="2" w16cid:durableId="1218664442">
    <w:abstractNumId w:val="6"/>
  </w:num>
  <w:num w:numId="3" w16cid:durableId="1522939775">
    <w:abstractNumId w:val="5"/>
  </w:num>
  <w:num w:numId="4" w16cid:durableId="513346099">
    <w:abstractNumId w:val="4"/>
  </w:num>
  <w:num w:numId="5" w16cid:durableId="1863594454">
    <w:abstractNumId w:val="7"/>
  </w:num>
  <w:num w:numId="6" w16cid:durableId="1547524929">
    <w:abstractNumId w:val="3"/>
  </w:num>
  <w:num w:numId="7" w16cid:durableId="1294991614">
    <w:abstractNumId w:val="2"/>
  </w:num>
  <w:num w:numId="8" w16cid:durableId="1431778850">
    <w:abstractNumId w:val="1"/>
  </w:num>
  <w:num w:numId="9" w16cid:durableId="1649214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13CED"/>
    <w:rsid w:val="00326F90"/>
    <w:rsid w:val="00AA1D8D"/>
    <w:rsid w:val="00B47730"/>
    <w:rsid w:val="00CB0664"/>
    <w:rsid w:val="00ED5AD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2023-12-06T06:44:00Z</dcterms:modified>
  <cp:category/>
</cp:coreProperties>
</file>