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383D" w:rsidRDefault="0080752D">
      <w:r>
        <w:t>They are the building blocks for all software, from the simplest applications to the most sophisticated ones..</w:t>
      </w:r>
      <w:r>
        <w:br/>
        <w:t xml:space="preserve"> Computer programmers are those who write computer software.</w:t>
      </w:r>
      <w:r>
        <w:br/>
        <w:t>However, readability is more than just programming style.</w:t>
      </w:r>
      <w:r>
        <w:br/>
        <w:t xml:space="preserve">Unreadable code often </w:t>
      </w:r>
      <w:r>
        <w:t>leads to bugs, inefficiencies, and duplicated code.</w:t>
      </w:r>
      <w:r>
        <w:br/>
        <w:t>It is usually easier to code in "high-level" languages than in "low-level" ones.</w:t>
      </w:r>
      <w:r>
        <w:br/>
        <w:t xml:space="preserve"> Programs were mostly entered using punched cards or paper tape.</w:t>
      </w:r>
      <w:r>
        <w:br/>
        <w:t>In 1801, the Jacquard loom could produce entirely different weaves by changing the "program" – a series of pasteboard cards with holes punched in them.</w:t>
      </w:r>
      <w:r>
        <w:br/>
        <w:t>The choice of language used is subject to many considerations, such as company policy, suitability to task, availability of third-party packages, or individual pr</w:t>
      </w:r>
      <w:r>
        <w:t>eference.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Integrated development environments (IDEs) aim to integrate all such help.</w:t>
      </w:r>
      <w:r>
        <w:br/>
        <w:t>As early as the 9th century, a programmable music sequencer was invented by the Persian Banu Musa brothers, who described an automated mechanical flute player in the Book of Ingeni</w:t>
      </w:r>
      <w:r>
        <w:t>ous Devices.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There are many approaches to the Software development process</w:t>
      </w:r>
      <w:r>
        <w:t>.</w:t>
      </w:r>
    </w:p>
    <w:sectPr w:rsidR="004238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826081">
    <w:abstractNumId w:val="8"/>
  </w:num>
  <w:num w:numId="2" w16cid:durableId="1932156493">
    <w:abstractNumId w:val="6"/>
  </w:num>
  <w:num w:numId="3" w16cid:durableId="1833257365">
    <w:abstractNumId w:val="5"/>
  </w:num>
  <w:num w:numId="4" w16cid:durableId="43679110">
    <w:abstractNumId w:val="4"/>
  </w:num>
  <w:num w:numId="5" w16cid:durableId="1692025005">
    <w:abstractNumId w:val="7"/>
  </w:num>
  <w:num w:numId="6" w16cid:durableId="713433378">
    <w:abstractNumId w:val="3"/>
  </w:num>
  <w:num w:numId="7" w16cid:durableId="677852000">
    <w:abstractNumId w:val="2"/>
  </w:num>
  <w:num w:numId="8" w16cid:durableId="1581522072">
    <w:abstractNumId w:val="1"/>
  </w:num>
  <w:num w:numId="9" w16cid:durableId="90271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2383D"/>
    <w:rsid w:val="008075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2023-12-06T05:14:00Z</dcterms:modified>
  <cp:category/>
</cp:coreProperties>
</file>