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24570" w:rsidRDefault="00F93EF5">
      <w:r>
        <w:t>Scripting and breakpointing is also part of this process..</w:t>
      </w:r>
      <w:r>
        <w:br/>
        <w:t>Many applications use a mix of several languages in their construction and use.</w:t>
      </w:r>
      <w:r>
        <w:br/>
        <w:t>The following properties are among the most important:</w:t>
      </w:r>
      <w:r>
        <w:br/>
      </w:r>
      <w:r>
        <w:br/>
      </w:r>
      <w:r>
        <w:t xml:space="preserve"> In computer programming, readability refers to the ease with which a human reader can comprehend the purpose, control flow, and operation of source code.</w:t>
      </w:r>
      <w:r>
        <w:br/>
        <w:t xml:space="preserve"> Allen Downey, in his book How To Think Like A Computer Scientist, writes:</w:t>
      </w:r>
      <w:r>
        <w:br/>
        <w:t xml:space="preserve"> Many computer languages provide a mechanism to call functions provided by shared libraries.</w:t>
      </w:r>
      <w:r>
        <w:br/>
        <w:t>Later a control panel (plug board) added to his 1906 Type I Tabulator allowed it to be programmed for different jobs, and by the late 1940s, unit record equipment such as the IBM 602 and IB</w:t>
      </w:r>
      <w:r>
        <w:t>M 604, were programmed by control panels in a similar way, as were the first electronic computers.</w:t>
      </w:r>
      <w:r>
        <w:br/>
        <w:t>It is usually easier to code in "high-level" languages than in "low-level" ones.</w:t>
      </w:r>
      <w:r>
        <w:br/>
        <w:t>Programming languages are essential for software development.</w:t>
      </w:r>
      <w:r>
        <w:br/>
        <w:t>Normally the first step in debugging is to attempt to reproduce the problem.</w:t>
      </w:r>
      <w:r>
        <w:br/>
        <w:t>Many factors, having little or nothing to do with the ability of the computer to efficiently compile and execute the code, contribute to readability.</w:t>
      </w:r>
      <w:r>
        <w:br/>
        <w:t>Some of these factors include:</w:t>
      </w:r>
      <w:r>
        <w:br/>
        <w:t xml:space="preserve"> The present</w:t>
      </w:r>
      <w:r>
        <w:t>ation aspects of this (such as indents, line breaks, color highlighting, and so on) are often handled by the source code editor, but the content aspects reflect the programmer's talent and skills.</w:t>
      </w:r>
      <w:r>
        <w:br/>
        <w:t xml:space="preserve"> The academic field and the engineering practice of computer programming are both largely concerned with discovering and implementing the most efficient algorithms for a given class of problems.</w:t>
      </w:r>
      <w:r>
        <w:br/>
        <w:t xml:space="preserve"> Some languages are very popular for particular kinds of applications, while some languages are regularly used to write </w:t>
      </w:r>
      <w:r>
        <w:t>many different kinds of applications.</w:t>
      </w:r>
      <w:r>
        <w:br/>
        <w:t>In the 9th century, the Arab mathematician Al-Kindi described a cryptographic algorithm for deciphering encrypted code, in A Manuscript on Deciphering Cryptographic Messages.</w:t>
      </w:r>
      <w:r>
        <w:br/>
        <w:t xml:space="preserve"> The first computer program is generally dated to 1843, when mathematician Ada Lovelace published an algorithm to calculate a sequence of Bernoulli numbers, intended to be carried out by Charles Babbage's Analytical Engine.</w:t>
      </w:r>
      <w:r>
        <w:br/>
        <w:t>There are many approaches to the Software development process.</w:t>
      </w:r>
    </w:p>
    <w:sectPr w:rsidR="00A2457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52114194">
    <w:abstractNumId w:val="8"/>
  </w:num>
  <w:num w:numId="2" w16cid:durableId="1409502222">
    <w:abstractNumId w:val="6"/>
  </w:num>
  <w:num w:numId="3" w16cid:durableId="609626552">
    <w:abstractNumId w:val="5"/>
  </w:num>
  <w:num w:numId="4" w16cid:durableId="814612864">
    <w:abstractNumId w:val="4"/>
  </w:num>
  <w:num w:numId="5" w16cid:durableId="1718890782">
    <w:abstractNumId w:val="7"/>
  </w:num>
  <w:num w:numId="6" w16cid:durableId="1155294860">
    <w:abstractNumId w:val="3"/>
  </w:num>
  <w:num w:numId="7" w16cid:durableId="717827858">
    <w:abstractNumId w:val="2"/>
  </w:num>
  <w:num w:numId="8" w16cid:durableId="174811827">
    <w:abstractNumId w:val="1"/>
  </w:num>
  <w:num w:numId="9" w16cid:durableId="1645614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24570"/>
    <w:rsid w:val="00AA1D8D"/>
    <w:rsid w:val="00B47730"/>
    <w:rsid w:val="00CB0664"/>
    <w:rsid w:val="00F93EF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332</Words>
  <Characters>1899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2227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2023-12-06T05:21:00Z</dcterms:modified>
  <cp:category/>
</cp:coreProperties>
</file>