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43A3" w:rsidRDefault="000D045F">
      <w:r>
        <w:t xml:space="preserve"> Various visual programming languages have also been developed with the intent to resolve readability concerns by adopting non-traditional approaches to code structure and display..</w:t>
      </w:r>
      <w:r>
        <w:br/>
        <w:t>Text editors were also developed that allowed changes and corrections to be made much more easily than with punched cards.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By the late 1960s, data storage devices and computer terminals became inexpensive enough that programs could be created by typing directly</w:t>
      </w:r>
      <w:r>
        <w:t xml:space="preserve"> into the computers.</w:t>
      </w:r>
      <w:r>
        <w:br/>
        <w:t>There exist a lot of different approaches for each of those tasks.</w:t>
      </w:r>
      <w:r>
        <w:br/>
        <w:t>Many factors, having little or nothing to do with the ability of the computer to efficiently compile and execute the code, contribute to readability.</w:t>
      </w:r>
      <w:r>
        <w:br/>
        <w:t>The following properties are among the most important:</w:t>
      </w:r>
      <w:r>
        <w:br/>
      </w:r>
      <w:r>
        <w:br/>
        <w:t xml:space="preserve"> In computer programming, readability refers to the ease with which a human reader can comprehend the purpose, control flow, and operation of source code.</w:t>
      </w:r>
      <w:r>
        <w:br/>
        <w:t>Their jobs usually involve:</w:t>
      </w:r>
      <w:r>
        <w:br/>
        <w:t xml:space="preserve"> Although programming has been pres</w:t>
      </w:r>
      <w:r>
        <w:t>ented in the media as a somewhat mathematical subject, some research shows that good programmers have strong skills in natural human languages, and that learning to code is similar to learning a foreign language.</w:t>
      </w:r>
      <w:r>
        <w:br/>
        <w:t>Trade-offs from this ideal involve finding enough programmers who know the language to build a team, the availability of compilers for that language, and the efficiency with which programs written in a given language execute.</w:t>
      </w:r>
      <w:r>
        <w:br/>
        <w:t>Scripting and breakpointing is also part of this process.</w:t>
      </w:r>
      <w:r>
        <w:br/>
        <w:t>Integrated deve</w:t>
      </w:r>
      <w:r>
        <w:t>lopment environments (IDEs) aim to integrate all such help.</w:t>
      </w:r>
      <w:r>
        <w:br/>
        <w:t xml:space="preserve"> A similar technique used for database design is Entity-Relationship Modeling (ER Modeling).</w:t>
      </w:r>
      <w:r>
        <w:br/>
        <w:t xml:space="preserve"> Debugging is often done with IDEs. Standalone debuggers like GDB are also used, and these often provide less of a visual environment, usually using a command line.</w:t>
      </w:r>
      <w:r>
        <w:br/>
        <w:t>Many applications use a mix of several languages in their construction and use.</w:t>
      </w:r>
      <w:r>
        <w:br/>
        <w:t xml:space="preserve"> Auxiliary tasks accompanying and related to programming include analyzing requirements, testing, debugging (inves</w:t>
      </w:r>
      <w:r>
        <w:t>tigating and fixing problems), implementation of build systems, and management of derived artifacts, such as programs' machine code.</w:t>
      </w:r>
    </w:p>
    <w:sectPr w:rsidR="000643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9721196">
    <w:abstractNumId w:val="8"/>
  </w:num>
  <w:num w:numId="2" w16cid:durableId="1188132797">
    <w:abstractNumId w:val="6"/>
  </w:num>
  <w:num w:numId="3" w16cid:durableId="1005399166">
    <w:abstractNumId w:val="5"/>
  </w:num>
  <w:num w:numId="4" w16cid:durableId="676616044">
    <w:abstractNumId w:val="4"/>
  </w:num>
  <w:num w:numId="5" w16cid:durableId="1240599342">
    <w:abstractNumId w:val="7"/>
  </w:num>
  <w:num w:numId="6" w16cid:durableId="851258344">
    <w:abstractNumId w:val="3"/>
  </w:num>
  <w:num w:numId="7" w16cid:durableId="1885435784">
    <w:abstractNumId w:val="2"/>
  </w:num>
  <w:num w:numId="8" w16cid:durableId="325281970">
    <w:abstractNumId w:val="1"/>
  </w:num>
  <w:num w:numId="9" w16cid:durableId="650326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3A3"/>
    <w:rsid w:val="000D045F"/>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2023-12-06T08:17:00Z</dcterms:modified>
  <cp:category/>
</cp:coreProperties>
</file>